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D8" w:rsidRPr="002D4955" w:rsidRDefault="00BE1BD8" w:rsidP="00633091">
      <w:pPr>
        <w:spacing w:after="0" w:line="240" w:lineRule="auto"/>
        <w:jc w:val="center"/>
        <w:rPr>
          <w:rFonts w:ascii="Times New Roman" w:hAnsi="Times New Roman" w:cs="Times New Roman"/>
          <w:b/>
          <w:sz w:val="24"/>
          <w:szCs w:val="24"/>
        </w:rPr>
      </w:pPr>
      <w:r w:rsidRPr="002D4955">
        <w:rPr>
          <w:rFonts w:ascii="Times New Roman" w:hAnsi="Times New Roman" w:cs="Times New Roman"/>
          <w:b/>
          <w:sz w:val="24"/>
          <w:szCs w:val="24"/>
        </w:rPr>
        <w:t>Договор №</w:t>
      </w:r>
    </w:p>
    <w:p w:rsidR="005108D1" w:rsidRPr="002D4955" w:rsidRDefault="00BE1BD8" w:rsidP="002D4955">
      <w:pPr>
        <w:spacing w:after="0" w:line="240" w:lineRule="auto"/>
        <w:jc w:val="center"/>
        <w:rPr>
          <w:rFonts w:ascii="Times New Roman" w:hAnsi="Times New Roman" w:cs="Times New Roman"/>
          <w:sz w:val="24"/>
          <w:szCs w:val="24"/>
        </w:rPr>
      </w:pPr>
      <w:r w:rsidRPr="002D4955">
        <w:rPr>
          <w:rFonts w:ascii="Times New Roman" w:hAnsi="Times New Roman" w:cs="Times New Roman"/>
          <w:b/>
          <w:sz w:val="24"/>
          <w:szCs w:val="24"/>
        </w:rPr>
        <w:t>об образовании по дополнительным общеобразовательным (</w:t>
      </w:r>
      <w:proofErr w:type="spellStart"/>
      <w:r w:rsidRPr="002D4955">
        <w:rPr>
          <w:rFonts w:ascii="Times New Roman" w:hAnsi="Times New Roman" w:cs="Times New Roman"/>
          <w:b/>
          <w:sz w:val="24"/>
          <w:szCs w:val="24"/>
        </w:rPr>
        <w:t>общеразвивающим</w:t>
      </w:r>
      <w:proofErr w:type="spellEnd"/>
      <w:r w:rsidRPr="002D4955">
        <w:rPr>
          <w:rFonts w:ascii="Times New Roman" w:hAnsi="Times New Roman" w:cs="Times New Roman"/>
          <w:b/>
          <w:sz w:val="24"/>
          <w:szCs w:val="24"/>
        </w:rPr>
        <w:t>)</w:t>
      </w:r>
      <w:r w:rsidR="002D4955" w:rsidRPr="002D4955">
        <w:rPr>
          <w:rFonts w:ascii="Times New Roman" w:hAnsi="Times New Roman" w:cs="Times New Roman"/>
          <w:b/>
          <w:sz w:val="24"/>
          <w:szCs w:val="24"/>
        </w:rPr>
        <w:t xml:space="preserve"> </w:t>
      </w:r>
      <w:r w:rsidRPr="002D4955">
        <w:rPr>
          <w:rFonts w:ascii="Times New Roman" w:hAnsi="Times New Roman" w:cs="Times New Roman"/>
          <w:b/>
          <w:sz w:val="24"/>
          <w:szCs w:val="24"/>
        </w:rPr>
        <w:t>программам</w:t>
      </w:r>
    </w:p>
    <w:p w:rsidR="00E97B0C" w:rsidRPr="002D4955" w:rsidRDefault="00E97B0C" w:rsidP="00633091">
      <w:pPr>
        <w:pStyle w:val="a4"/>
        <w:spacing w:after="0" w:line="240" w:lineRule="auto"/>
        <w:ind w:left="0"/>
        <w:jc w:val="both"/>
        <w:rPr>
          <w:rFonts w:ascii="Times New Roman" w:hAnsi="Times New Roman" w:cs="Times New Roman"/>
          <w:sz w:val="24"/>
          <w:szCs w:val="24"/>
        </w:rPr>
      </w:pPr>
    </w:p>
    <w:p w:rsidR="00BE1BD8" w:rsidRPr="002D4955" w:rsidRDefault="00BE1BD8" w:rsidP="00633091">
      <w:pPr>
        <w:spacing w:after="0" w:line="240" w:lineRule="auto"/>
        <w:jc w:val="center"/>
        <w:rPr>
          <w:rFonts w:ascii="Times New Roman" w:hAnsi="Times New Roman" w:cs="Times New Roman"/>
          <w:sz w:val="24"/>
          <w:szCs w:val="24"/>
        </w:rPr>
      </w:pPr>
      <w:r w:rsidRPr="002D4955">
        <w:rPr>
          <w:rFonts w:ascii="Times New Roman" w:hAnsi="Times New Roman" w:cs="Times New Roman"/>
          <w:sz w:val="24"/>
          <w:szCs w:val="24"/>
        </w:rPr>
        <w:t xml:space="preserve">г. Барнаул                                                                                       </w:t>
      </w:r>
      <w:r w:rsidRPr="002D4955">
        <w:rPr>
          <w:rFonts w:ascii="Times New Roman" w:hAnsi="Times New Roman" w:cs="Times New Roman"/>
          <w:sz w:val="24"/>
          <w:szCs w:val="24"/>
        </w:rPr>
        <w:tab/>
        <w:t>«____»___________</w:t>
      </w:r>
      <w:r w:rsidRPr="002D4955">
        <w:rPr>
          <w:rFonts w:ascii="Times New Roman" w:hAnsi="Times New Roman" w:cs="Times New Roman"/>
          <w:sz w:val="24"/>
          <w:szCs w:val="24"/>
        </w:rPr>
        <w:tab/>
        <w:t>20_____г.</w:t>
      </w:r>
    </w:p>
    <w:p w:rsidR="00633091" w:rsidRPr="002D4955" w:rsidRDefault="00633091" w:rsidP="00633091">
      <w:pPr>
        <w:spacing w:after="0" w:line="240" w:lineRule="auto"/>
        <w:ind w:firstLine="708"/>
        <w:jc w:val="both"/>
        <w:rPr>
          <w:rFonts w:ascii="Times New Roman" w:hAnsi="Times New Roman" w:cs="Times New Roman"/>
          <w:sz w:val="24"/>
          <w:szCs w:val="24"/>
        </w:rPr>
      </w:pPr>
    </w:p>
    <w:p w:rsidR="00633091" w:rsidRPr="002D4955" w:rsidRDefault="00633091" w:rsidP="00633091">
      <w:pPr>
        <w:spacing w:after="0" w:line="240" w:lineRule="auto"/>
        <w:ind w:firstLine="708"/>
        <w:jc w:val="both"/>
        <w:rPr>
          <w:rFonts w:ascii="Times New Roman" w:hAnsi="Times New Roman" w:cs="Times New Roman"/>
          <w:sz w:val="24"/>
          <w:szCs w:val="24"/>
        </w:rPr>
      </w:pPr>
      <w:r w:rsidRPr="002D4955">
        <w:rPr>
          <w:rFonts w:ascii="Times New Roman" w:hAnsi="Times New Roman" w:cs="Times New Roman"/>
          <w:sz w:val="24"/>
          <w:szCs w:val="24"/>
        </w:rPr>
        <w:t>Муниципальное бюджетное дошкольное образовательное учреждение  «Детский сад №234» комбинированного вида  (МБДОУ «Детский сад №234») (в дальнейшем - Исполнитель) на основании,  лицензии от 20.07.2011 г.  Серии</w:t>
      </w:r>
      <w:proofErr w:type="gramStart"/>
      <w:r w:rsidRPr="002D4955">
        <w:rPr>
          <w:rFonts w:ascii="Times New Roman" w:hAnsi="Times New Roman" w:cs="Times New Roman"/>
          <w:sz w:val="24"/>
          <w:szCs w:val="24"/>
        </w:rPr>
        <w:t xml:space="preserve"> А</w:t>
      </w:r>
      <w:proofErr w:type="gramEnd"/>
      <w:r w:rsidRPr="002D4955">
        <w:rPr>
          <w:rFonts w:ascii="Times New Roman" w:hAnsi="Times New Roman" w:cs="Times New Roman"/>
          <w:sz w:val="24"/>
          <w:szCs w:val="24"/>
        </w:rPr>
        <w:t xml:space="preserve"> № 0000621 , регистрационный №588, выданной  Управлением Алтайского края по образованию и делам молодежи на срок – бессрочно, в лице заведующего </w:t>
      </w:r>
      <w:proofErr w:type="spellStart"/>
      <w:r w:rsidRPr="002D4955">
        <w:rPr>
          <w:rFonts w:ascii="Times New Roman" w:hAnsi="Times New Roman" w:cs="Times New Roman"/>
          <w:sz w:val="24"/>
          <w:szCs w:val="24"/>
        </w:rPr>
        <w:t>Мефтохутдиновой</w:t>
      </w:r>
      <w:proofErr w:type="spellEnd"/>
      <w:r w:rsidRPr="002D4955">
        <w:rPr>
          <w:rFonts w:ascii="Times New Roman" w:hAnsi="Times New Roman" w:cs="Times New Roman"/>
          <w:sz w:val="24"/>
          <w:szCs w:val="24"/>
        </w:rPr>
        <w:t xml:space="preserve"> Ольги Валерьевны,  действующего на основании Устава и распоряжения комитета по образованию города Барнаула о назначении  на должность №1413-л/с  от 03.09.2018г (далее</w:t>
      </w:r>
      <w:r w:rsidR="002D4955">
        <w:rPr>
          <w:rFonts w:ascii="Times New Roman" w:hAnsi="Times New Roman" w:cs="Times New Roman"/>
          <w:sz w:val="24"/>
          <w:szCs w:val="24"/>
        </w:rPr>
        <w:t xml:space="preserve"> - </w:t>
      </w:r>
      <w:r w:rsidRPr="002D4955">
        <w:rPr>
          <w:rFonts w:ascii="Times New Roman" w:hAnsi="Times New Roman" w:cs="Times New Roman"/>
          <w:sz w:val="24"/>
          <w:szCs w:val="24"/>
        </w:rPr>
        <w:t xml:space="preserve">Исполнитель), с одной стороны и_________________________________________________________________________________, </w:t>
      </w:r>
    </w:p>
    <w:p w:rsidR="00633091" w:rsidRPr="002D4955" w:rsidRDefault="00633091" w:rsidP="00633091">
      <w:pPr>
        <w:spacing w:after="0" w:line="240" w:lineRule="auto"/>
        <w:jc w:val="center"/>
        <w:rPr>
          <w:rFonts w:ascii="Times New Roman" w:hAnsi="Times New Roman" w:cs="Times New Roman"/>
          <w:sz w:val="16"/>
          <w:szCs w:val="16"/>
        </w:rPr>
      </w:pPr>
      <w:r w:rsidRPr="002D4955">
        <w:rPr>
          <w:rFonts w:ascii="Times New Roman" w:hAnsi="Times New Roman" w:cs="Times New Roman"/>
          <w:sz w:val="16"/>
          <w:szCs w:val="16"/>
        </w:rPr>
        <w:t>(фамилия, имя, отчество родителя (законного представителя несовершеннолетнего ребенка))</w:t>
      </w:r>
    </w:p>
    <w:p w:rsidR="00633091" w:rsidRPr="002D4955" w:rsidRDefault="002D4955" w:rsidP="002D49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«Заказчик», </w:t>
      </w:r>
      <w:r w:rsidR="00633091" w:rsidRPr="002D4955">
        <w:rPr>
          <w:rFonts w:ascii="Times New Roman" w:hAnsi="Times New Roman" w:cs="Times New Roman"/>
          <w:sz w:val="24"/>
          <w:szCs w:val="24"/>
        </w:rPr>
        <w:t xml:space="preserve">действующий в интересах несовершеннолетнего </w:t>
      </w:r>
    </w:p>
    <w:p w:rsidR="00633091" w:rsidRPr="002D4955" w:rsidRDefault="00633091" w:rsidP="00633091">
      <w:pPr>
        <w:spacing w:after="0" w:line="240" w:lineRule="auto"/>
        <w:jc w:val="both"/>
        <w:rPr>
          <w:rFonts w:ascii="Times New Roman" w:hAnsi="Times New Roman" w:cs="Times New Roman"/>
          <w:sz w:val="24"/>
          <w:szCs w:val="24"/>
        </w:rPr>
      </w:pPr>
      <w:r w:rsidRPr="002D4955">
        <w:rPr>
          <w:rFonts w:ascii="Times New Roman" w:hAnsi="Times New Roman" w:cs="Times New Roman"/>
          <w:sz w:val="24"/>
          <w:szCs w:val="24"/>
        </w:rPr>
        <w:t>_________________________________________________________________________</w:t>
      </w:r>
      <w:r w:rsidR="002D4955">
        <w:rPr>
          <w:rFonts w:ascii="Times New Roman" w:hAnsi="Times New Roman" w:cs="Times New Roman"/>
          <w:sz w:val="24"/>
          <w:szCs w:val="24"/>
        </w:rPr>
        <w:t>_________</w:t>
      </w:r>
    </w:p>
    <w:p w:rsidR="00633091" w:rsidRPr="002D4955" w:rsidRDefault="00633091" w:rsidP="00633091">
      <w:pPr>
        <w:spacing w:after="0" w:line="240" w:lineRule="auto"/>
        <w:jc w:val="center"/>
        <w:rPr>
          <w:rFonts w:ascii="Times New Roman" w:hAnsi="Times New Roman" w:cs="Times New Roman"/>
          <w:sz w:val="16"/>
          <w:szCs w:val="16"/>
        </w:rPr>
      </w:pPr>
      <w:r w:rsidRPr="002D4955">
        <w:rPr>
          <w:rFonts w:ascii="Times New Roman" w:hAnsi="Times New Roman" w:cs="Times New Roman"/>
          <w:sz w:val="16"/>
          <w:szCs w:val="16"/>
        </w:rPr>
        <w:t>(фамилия, имя, отчество полностью, дата, месяц и год рождения несовершеннолетнего ребенка)</w:t>
      </w:r>
    </w:p>
    <w:p w:rsidR="00633091" w:rsidRPr="002D4955" w:rsidRDefault="002D4955" w:rsidP="002D495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именуемый в дальнейшем «</w:t>
      </w:r>
      <w:r w:rsidRPr="002D4955">
        <w:rPr>
          <w:rFonts w:ascii="Times New Roman" w:hAnsi="Times New Roman" w:cs="Times New Roman"/>
          <w:sz w:val="24"/>
          <w:szCs w:val="24"/>
        </w:rPr>
        <w:t>Воспитанник</w:t>
      </w:r>
      <w:r>
        <w:rPr>
          <w:rFonts w:ascii="Times New Roman" w:hAnsi="Times New Roman" w:cs="Times New Roman"/>
          <w:sz w:val="24"/>
          <w:szCs w:val="24"/>
        </w:rPr>
        <w:t>»</w:t>
      </w:r>
      <w:r w:rsidR="00633091" w:rsidRPr="002D4955">
        <w:rPr>
          <w:rFonts w:ascii="Times New Roman" w:hAnsi="Times New Roman" w:cs="Times New Roman"/>
          <w:sz w:val="24"/>
          <w:szCs w:val="24"/>
        </w:rPr>
        <w:t>,</w:t>
      </w:r>
      <w:r>
        <w:rPr>
          <w:rFonts w:ascii="Times New Roman" w:hAnsi="Times New Roman" w:cs="Times New Roman"/>
          <w:sz w:val="24"/>
          <w:szCs w:val="24"/>
        </w:rPr>
        <w:t xml:space="preserve"> совместно именуемые Стороны</w:t>
      </w:r>
      <w:r w:rsidR="00633091" w:rsidRPr="002D4955">
        <w:rPr>
          <w:rFonts w:ascii="Times New Roman" w:hAnsi="Times New Roman" w:cs="Times New Roman"/>
          <w:sz w:val="24"/>
          <w:szCs w:val="24"/>
        </w:rPr>
        <w:t xml:space="preserve"> заключили в соответствии с Гражданским кодексом Российской Федерации, Законами Российской Федерации «Об образовании  в Российской Федерации» № 273-ФЗ от 29.12.2012,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w:t>
      </w:r>
      <w:proofErr w:type="gramEnd"/>
      <w:r w:rsidR="00633091" w:rsidRPr="002D4955">
        <w:rPr>
          <w:rFonts w:ascii="Times New Roman" w:hAnsi="Times New Roman" w:cs="Times New Roman"/>
          <w:sz w:val="24"/>
          <w:szCs w:val="24"/>
        </w:rPr>
        <w:t>. 2013 г.  № 706</w:t>
      </w:r>
      <w:r w:rsidR="00633091" w:rsidRPr="002D4955">
        <w:rPr>
          <w:rFonts w:ascii="Times New Roman" w:hAnsi="Times New Roman" w:cs="Times New Roman"/>
          <w:color w:val="FF0000"/>
          <w:sz w:val="24"/>
          <w:szCs w:val="24"/>
          <w:shd w:val="clear" w:color="auto" w:fill="FFFFFF"/>
        </w:rPr>
        <w:t xml:space="preserve"> </w:t>
      </w:r>
      <w:r w:rsidR="00633091" w:rsidRPr="002D4955">
        <w:rPr>
          <w:rFonts w:ascii="Times New Roman" w:hAnsi="Times New Roman" w:cs="Times New Roman"/>
          <w:sz w:val="24"/>
          <w:szCs w:val="24"/>
          <w:shd w:val="clear" w:color="auto" w:fill="FFFFFF"/>
        </w:rPr>
        <w:t xml:space="preserve">(с изменениями и дополнениями от 09.11.2018), </w:t>
      </w:r>
      <w:r w:rsidR="00633091" w:rsidRPr="002D4955">
        <w:rPr>
          <w:rFonts w:ascii="Times New Roman" w:hAnsi="Times New Roman" w:cs="Times New Roman"/>
          <w:sz w:val="24"/>
          <w:szCs w:val="24"/>
        </w:rPr>
        <w:t xml:space="preserve"> настоящий договор о нижеследующем:</w:t>
      </w:r>
    </w:p>
    <w:p w:rsidR="00633091" w:rsidRPr="002D4955" w:rsidRDefault="00633091" w:rsidP="00633091">
      <w:pPr>
        <w:spacing w:after="0" w:line="240" w:lineRule="auto"/>
        <w:jc w:val="center"/>
        <w:rPr>
          <w:rFonts w:ascii="Times New Roman" w:hAnsi="Times New Roman" w:cs="Times New Roman"/>
          <w:sz w:val="24"/>
          <w:szCs w:val="24"/>
        </w:rPr>
      </w:pPr>
    </w:p>
    <w:p w:rsidR="00BE1BD8" w:rsidRPr="002D4955" w:rsidRDefault="00633091" w:rsidP="00633091">
      <w:pPr>
        <w:spacing w:after="0" w:line="240" w:lineRule="auto"/>
        <w:jc w:val="center"/>
        <w:rPr>
          <w:rFonts w:ascii="Times New Roman" w:hAnsi="Times New Roman" w:cs="Times New Roman"/>
          <w:b/>
          <w:sz w:val="24"/>
          <w:szCs w:val="24"/>
        </w:rPr>
      </w:pPr>
      <w:r w:rsidRPr="002D4955">
        <w:rPr>
          <w:rFonts w:ascii="Times New Roman" w:hAnsi="Times New Roman" w:cs="Times New Roman"/>
          <w:b/>
          <w:sz w:val="24"/>
          <w:szCs w:val="24"/>
        </w:rPr>
        <w:t xml:space="preserve">1. </w:t>
      </w:r>
      <w:r w:rsidR="00BE1BD8" w:rsidRPr="002D4955">
        <w:rPr>
          <w:rFonts w:ascii="Times New Roman" w:hAnsi="Times New Roman" w:cs="Times New Roman"/>
          <w:b/>
          <w:sz w:val="24"/>
          <w:szCs w:val="24"/>
        </w:rPr>
        <w:t>ПРЕДМЕТ ДОГОВОРА</w:t>
      </w:r>
    </w:p>
    <w:p w:rsidR="003E5822" w:rsidRDefault="00633091" w:rsidP="003E5822">
      <w:pPr>
        <w:spacing w:after="0" w:line="240" w:lineRule="auto"/>
        <w:ind w:firstLine="567"/>
        <w:jc w:val="both"/>
        <w:rPr>
          <w:rFonts w:ascii="Times New Roman" w:hAnsi="Times New Roman" w:cs="Times New Roman"/>
          <w:color w:val="000000"/>
          <w:sz w:val="24"/>
          <w:szCs w:val="24"/>
        </w:rPr>
      </w:pPr>
      <w:r w:rsidRPr="002D4955">
        <w:rPr>
          <w:rFonts w:ascii="Times New Roman" w:hAnsi="Times New Roman" w:cs="Times New Roman"/>
          <w:sz w:val="24"/>
          <w:szCs w:val="24"/>
        </w:rPr>
        <w:t xml:space="preserve">1.1. </w:t>
      </w:r>
      <w:r w:rsidR="003E5822" w:rsidRPr="003E5822">
        <w:rPr>
          <w:rFonts w:ascii="Times New Roman" w:hAnsi="Times New Roman" w:cs="Times New Roman"/>
          <w:color w:val="000000"/>
          <w:sz w:val="24"/>
          <w:szCs w:val="24"/>
        </w:rPr>
        <w:t>Исполнитель обязуется предоставить образовательную услугу, а Заказчик обязуется</w:t>
      </w:r>
      <w:r w:rsidR="003E5822">
        <w:rPr>
          <w:rFonts w:ascii="Times New Roman" w:hAnsi="Times New Roman" w:cs="Times New Roman"/>
          <w:color w:val="000000"/>
          <w:sz w:val="24"/>
          <w:szCs w:val="24"/>
        </w:rPr>
        <w:t xml:space="preserve"> </w:t>
      </w:r>
      <w:r w:rsidR="003E5822" w:rsidRPr="003E5822">
        <w:rPr>
          <w:rFonts w:ascii="Times New Roman" w:hAnsi="Times New Roman" w:cs="Times New Roman"/>
          <w:color w:val="000000"/>
          <w:sz w:val="24"/>
          <w:szCs w:val="24"/>
        </w:rPr>
        <w:t>оплатить образовательную услугу по предоставлению дополнительной</w:t>
      </w:r>
      <w:r w:rsidR="003E5822">
        <w:rPr>
          <w:rFonts w:ascii="Times New Roman" w:hAnsi="Times New Roman" w:cs="Times New Roman"/>
          <w:color w:val="000000"/>
          <w:sz w:val="24"/>
          <w:szCs w:val="24"/>
        </w:rPr>
        <w:t xml:space="preserve"> </w:t>
      </w:r>
      <w:r w:rsidR="003E5822" w:rsidRPr="003E5822">
        <w:rPr>
          <w:rFonts w:ascii="Times New Roman" w:hAnsi="Times New Roman" w:cs="Times New Roman"/>
          <w:color w:val="000000"/>
          <w:sz w:val="24"/>
          <w:szCs w:val="24"/>
        </w:rPr>
        <w:t>общеобразовательной (общеразвивающей) программы «_____________________________</w:t>
      </w:r>
      <w:r w:rsidR="00325E7A">
        <w:rPr>
          <w:rFonts w:ascii="Times New Roman" w:hAnsi="Times New Roman" w:cs="Times New Roman"/>
          <w:color w:val="000000"/>
          <w:sz w:val="24"/>
          <w:szCs w:val="24"/>
        </w:rPr>
        <w:t>________________________</w:t>
      </w:r>
    </w:p>
    <w:p w:rsidR="00325E7A" w:rsidRDefault="003E5822" w:rsidP="00325E7A">
      <w:pPr>
        <w:pBdr>
          <w:bottom w:val="single" w:sz="12" w:space="1" w:color="auto"/>
        </w:pBdr>
        <w:spacing w:after="0" w:line="240" w:lineRule="auto"/>
        <w:ind w:firstLine="567"/>
        <w:jc w:val="center"/>
        <w:rPr>
          <w:rFonts w:ascii="Times New Roman" w:hAnsi="Times New Roman" w:cs="Times New Roman"/>
          <w:color w:val="000000"/>
          <w:sz w:val="18"/>
        </w:rPr>
      </w:pPr>
      <w:r w:rsidRPr="003E5822">
        <w:rPr>
          <w:rFonts w:ascii="Times New Roman" w:hAnsi="Times New Roman" w:cs="Times New Roman"/>
          <w:color w:val="000000"/>
          <w:sz w:val="18"/>
        </w:rPr>
        <w:t>(наименование дополнительной образовательной программы;</w:t>
      </w:r>
    </w:p>
    <w:p w:rsidR="00325E7A" w:rsidRPr="00325E7A" w:rsidRDefault="00325E7A" w:rsidP="00325E7A">
      <w:pPr>
        <w:pBdr>
          <w:bottom w:val="single" w:sz="12" w:space="1" w:color="auto"/>
        </w:pBdr>
        <w:spacing w:after="0" w:line="240" w:lineRule="auto"/>
        <w:ind w:firstLine="567"/>
        <w:jc w:val="center"/>
        <w:rPr>
          <w:rFonts w:ascii="Times New Roman" w:hAnsi="Times New Roman" w:cs="Times New Roman"/>
          <w:color w:val="000000"/>
          <w:sz w:val="24"/>
          <w:szCs w:val="24"/>
        </w:rPr>
      </w:pPr>
    </w:p>
    <w:p w:rsidR="003E5822" w:rsidRDefault="003E5822" w:rsidP="00325E7A">
      <w:pPr>
        <w:spacing w:after="0" w:line="240" w:lineRule="auto"/>
        <w:jc w:val="center"/>
        <w:rPr>
          <w:rFonts w:ascii="Times New Roman" w:hAnsi="Times New Roman" w:cs="Times New Roman"/>
          <w:color w:val="000000"/>
          <w:sz w:val="18"/>
        </w:rPr>
      </w:pPr>
      <w:proofErr w:type="gramStart"/>
      <w:r w:rsidRPr="003E5822">
        <w:rPr>
          <w:rFonts w:ascii="Times New Roman" w:hAnsi="Times New Roman" w:cs="Times New Roman"/>
          <w:color w:val="000000"/>
          <w:sz w:val="18"/>
        </w:rPr>
        <w:t>форма обучения, вид, уровень и (или) направленность образовательной программы (часть образовательной программы</w:t>
      </w:r>
      <w:r>
        <w:rPr>
          <w:rFonts w:ascii="Times New Roman" w:hAnsi="Times New Roman" w:cs="Times New Roman"/>
          <w:color w:val="000000"/>
          <w:sz w:val="18"/>
        </w:rPr>
        <w:t xml:space="preserve"> </w:t>
      </w:r>
      <w:r w:rsidRPr="003E5822">
        <w:rPr>
          <w:rFonts w:ascii="Times New Roman" w:hAnsi="Times New Roman" w:cs="Times New Roman"/>
          <w:color w:val="000000"/>
          <w:sz w:val="18"/>
        </w:rPr>
        <w:t>определенного уровня, вида и (или) направленности)</w:t>
      </w:r>
      <w:proofErr w:type="gramEnd"/>
    </w:p>
    <w:p w:rsidR="00325E7A" w:rsidRDefault="003E5822" w:rsidP="003E5822">
      <w:pPr>
        <w:spacing w:after="0" w:line="240" w:lineRule="auto"/>
        <w:ind w:firstLine="567"/>
        <w:jc w:val="both"/>
      </w:pPr>
      <w:r w:rsidRPr="003E5822">
        <w:rPr>
          <w:rFonts w:ascii="Times New Roman" w:hAnsi="Times New Roman" w:cs="Times New Roman"/>
          <w:color w:val="000000"/>
          <w:sz w:val="24"/>
          <w:szCs w:val="24"/>
        </w:rPr>
        <w:t>1.2.Срок освоения дополнительной общеобразовательной (общеразвивающей</w:t>
      </w:r>
      <w:proofErr w:type="gramStart"/>
      <w:r w:rsidRPr="003E5822">
        <w:rPr>
          <w:rFonts w:ascii="Times New Roman" w:hAnsi="Times New Roman" w:cs="Times New Roman"/>
          <w:color w:val="000000"/>
          <w:sz w:val="24"/>
          <w:szCs w:val="24"/>
        </w:rPr>
        <w:t>)п</w:t>
      </w:r>
      <w:proofErr w:type="gramEnd"/>
      <w:r w:rsidRPr="003E5822">
        <w:rPr>
          <w:rFonts w:ascii="Times New Roman" w:hAnsi="Times New Roman" w:cs="Times New Roman"/>
          <w:color w:val="000000"/>
          <w:sz w:val="24"/>
          <w:szCs w:val="24"/>
        </w:rPr>
        <w:t>рограммы на</w:t>
      </w:r>
      <w:r w:rsidR="00325E7A">
        <w:rPr>
          <w:rFonts w:ascii="Times New Roman" w:hAnsi="Times New Roman" w:cs="Times New Roman"/>
          <w:color w:val="000000"/>
          <w:sz w:val="24"/>
          <w:szCs w:val="24"/>
        </w:rPr>
        <w:t xml:space="preserve"> </w:t>
      </w:r>
      <w:r w:rsidRPr="003E5822">
        <w:rPr>
          <w:rFonts w:ascii="Times New Roman" w:hAnsi="Times New Roman" w:cs="Times New Roman"/>
          <w:color w:val="000000"/>
          <w:sz w:val="24"/>
          <w:szCs w:val="24"/>
        </w:rPr>
        <w:t>момент подписания Договора составляет ___ месяцев с ___</w:t>
      </w:r>
      <w:r w:rsidR="00325E7A">
        <w:rPr>
          <w:rFonts w:ascii="Times New Roman" w:hAnsi="Times New Roman" w:cs="Times New Roman"/>
          <w:color w:val="000000"/>
          <w:sz w:val="24"/>
          <w:szCs w:val="24"/>
        </w:rPr>
        <w:t>__</w:t>
      </w:r>
      <w:r w:rsidRPr="003E5822">
        <w:rPr>
          <w:rFonts w:ascii="Times New Roman" w:hAnsi="Times New Roman" w:cs="Times New Roman"/>
          <w:color w:val="000000"/>
          <w:sz w:val="24"/>
          <w:szCs w:val="24"/>
        </w:rPr>
        <w:t>___</w:t>
      </w:r>
      <w:r w:rsidR="00325E7A">
        <w:rPr>
          <w:rFonts w:ascii="Times New Roman" w:hAnsi="Times New Roman" w:cs="Times New Roman"/>
          <w:color w:val="000000"/>
          <w:sz w:val="24"/>
          <w:szCs w:val="24"/>
        </w:rPr>
        <w:t xml:space="preserve">_____ </w:t>
      </w:r>
      <w:r w:rsidRPr="003E5822">
        <w:rPr>
          <w:rFonts w:ascii="Times New Roman" w:hAnsi="Times New Roman" w:cs="Times New Roman"/>
          <w:color w:val="000000"/>
          <w:sz w:val="24"/>
          <w:szCs w:val="24"/>
        </w:rPr>
        <w:t>г. по</w:t>
      </w:r>
      <w:r w:rsidR="00325E7A">
        <w:rPr>
          <w:rFonts w:ascii="Times New Roman" w:hAnsi="Times New Roman" w:cs="Times New Roman"/>
          <w:color w:val="000000"/>
          <w:sz w:val="24"/>
          <w:szCs w:val="24"/>
        </w:rPr>
        <w:t>_____________</w:t>
      </w:r>
      <w:r w:rsidRPr="003E5822">
        <w:rPr>
          <w:rFonts w:ascii="Times New Roman" w:hAnsi="Times New Roman" w:cs="Times New Roman"/>
          <w:color w:val="000000"/>
          <w:sz w:val="24"/>
          <w:szCs w:val="24"/>
        </w:rPr>
        <w:t xml:space="preserve"> г</w:t>
      </w:r>
      <w:r w:rsidR="00325E7A">
        <w:t>.</w:t>
      </w:r>
    </w:p>
    <w:p w:rsidR="00BE1BD8" w:rsidRPr="002D4955" w:rsidRDefault="002D4955" w:rsidP="003E582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325E7A" w:rsidRPr="00325E7A">
        <w:rPr>
          <w:rFonts w:ascii="Times New Roman" w:hAnsi="Times New Roman" w:cs="Times New Roman"/>
          <w:color w:val="000000"/>
          <w:sz w:val="24"/>
          <w:szCs w:val="24"/>
        </w:rPr>
        <w:t xml:space="preserve">После освоения </w:t>
      </w:r>
      <w:proofErr w:type="gramStart"/>
      <w:r w:rsidR="00325E7A" w:rsidRPr="00325E7A">
        <w:rPr>
          <w:rFonts w:ascii="Times New Roman" w:hAnsi="Times New Roman" w:cs="Times New Roman"/>
          <w:color w:val="000000"/>
          <w:sz w:val="24"/>
          <w:szCs w:val="24"/>
        </w:rPr>
        <w:t>Обучающимся</w:t>
      </w:r>
      <w:proofErr w:type="gramEnd"/>
      <w:r w:rsidR="00325E7A" w:rsidRPr="00325E7A">
        <w:rPr>
          <w:rFonts w:ascii="Times New Roman" w:hAnsi="Times New Roman" w:cs="Times New Roman"/>
          <w:color w:val="000000"/>
          <w:sz w:val="24"/>
          <w:szCs w:val="24"/>
        </w:rPr>
        <w:t xml:space="preserve"> дополнительной общеобразовательной</w:t>
      </w:r>
      <w:r w:rsidR="00325E7A" w:rsidRPr="00325E7A">
        <w:rPr>
          <w:color w:val="000000"/>
        </w:rPr>
        <w:br/>
      </w:r>
      <w:r w:rsidR="00325E7A" w:rsidRPr="00325E7A">
        <w:rPr>
          <w:rFonts w:ascii="Times New Roman" w:hAnsi="Times New Roman" w:cs="Times New Roman"/>
          <w:color w:val="000000"/>
          <w:sz w:val="24"/>
          <w:szCs w:val="24"/>
        </w:rPr>
        <w:t>(общеразвивающей) программы документ об обучении не выдается.</w:t>
      </w:r>
    </w:p>
    <w:p w:rsidR="002D4955" w:rsidRDefault="002D4955" w:rsidP="00633091">
      <w:pPr>
        <w:spacing w:after="0" w:line="240" w:lineRule="auto"/>
        <w:rPr>
          <w:rFonts w:ascii="Times New Roman" w:hAnsi="Times New Roman" w:cs="Times New Roman"/>
          <w:sz w:val="24"/>
          <w:szCs w:val="24"/>
        </w:rPr>
      </w:pPr>
    </w:p>
    <w:p w:rsidR="00BE1BD8" w:rsidRPr="002D4955" w:rsidRDefault="002D4955" w:rsidP="002D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BE1BD8" w:rsidRPr="002D4955">
        <w:rPr>
          <w:rFonts w:ascii="Times New Roman" w:hAnsi="Times New Roman" w:cs="Times New Roman"/>
          <w:b/>
          <w:sz w:val="24"/>
          <w:szCs w:val="24"/>
        </w:rPr>
        <w:t>ПРАВА ИСПОЛНИТЕЛЯ, ЗАКАЗЧИКА</w:t>
      </w:r>
    </w:p>
    <w:p w:rsidR="00BE1BD8" w:rsidRPr="002D4955" w:rsidRDefault="002D4955" w:rsidP="002D495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2.1. </w:t>
      </w:r>
      <w:r w:rsidR="00BE1BD8" w:rsidRPr="002D4955">
        <w:rPr>
          <w:rFonts w:ascii="Times New Roman" w:hAnsi="Times New Roman" w:cs="Times New Roman"/>
          <w:sz w:val="24"/>
          <w:szCs w:val="24"/>
        </w:rPr>
        <w:t>Исполнитель вправе:</w:t>
      </w:r>
    </w:p>
    <w:p w:rsidR="009C323E" w:rsidRDefault="002D4955"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25E7A">
        <w:rPr>
          <w:rFonts w:ascii="Times New Roman" w:hAnsi="Times New Roman" w:cs="Times New Roman"/>
          <w:sz w:val="24"/>
          <w:szCs w:val="24"/>
        </w:rPr>
        <w:t>1</w:t>
      </w:r>
      <w:r>
        <w:rPr>
          <w:rFonts w:ascii="Times New Roman" w:hAnsi="Times New Roman" w:cs="Times New Roman"/>
          <w:sz w:val="24"/>
          <w:szCs w:val="24"/>
        </w:rPr>
        <w:t xml:space="preserve">. </w:t>
      </w:r>
      <w:r w:rsidR="00BE1BD8" w:rsidRPr="002D4955">
        <w:rPr>
          <w:rFonts w:ascii="Times New Roman" w:hAnsi="Times New Roman" w:cs="Times New Roman"/>
          <w:sz w:val="24"/>
          <w:szCs w:val="24"/>
        </w:rPr>
        <w:t>Самостоятельно осуществлять образовательный процесс, выбирать учебный материал для реализации Программы.</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25E7A">
        <w:rPr>
          <w:rFonts w:ascii="Times New Roman" w:hAnsi="Times New Roman" w:cs="Times New Roman"/>
          <w:sz w:val="24"/>
          <w:szCs w:val="24"/>
        </w:rPr>
        <w:t>2</w:t>
      </w:r>
      <w:r>
        <w:rPr>
          <w:rFonts w:ascii="Times New Roman" w:hAnsi="Times New Roman" w:cs="Times New Roman"/>
          <w:sz w:val="24"/>
          <w:szCs w:val="24"/>
        </w:rPr>
        <w:t xml:space="preserve">. </w:t>
      </w:r>
      <w:r w:rsidR="00BE1BD8" w:rsidRPr="002D4955">
        <w:rPr>
          <w:rFonts w:ascii="Times New Roman" w:hAnsi="Times New Roman" w:cs="Times New Roman"/>
          <w:sz w:val="24"/>
          <w:szCs w:val="24"/>
        </w:rPr>
        <w:t>Совершенствовать методы обучения и воспитания, продуктивно использовать современные образовательные технологии.</w:t>
      </w:r>
    </w:p>
    <w:p w:rsidR="00325E7A" w:rsidRDefault="00325E7A"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2.1.3.</w:t>
      </w:r>
      <w:r w:rsidRPr="00325E7A">
        <w:rPr>
          <w:rFonts w:ascii="Times New Roman" w:hAnsi="Times New Roman" w:cs="Times New Roman"/>
          <w:color w:val="000000"/>
          <w:sz w:val="24"/>
          <w:szCs w:val="24"/>
        </w:rPr>
        <w:t>Определять содержание образования, самостоятельно выбирать учебный материал по</w:t>
      </w:r>
      <w:r>
        <w:rPr>
          <w:rFonts w:ascii="Times New Roman" w:hAnsi="Times New Roman" w:cs="Times New Roman"/>
          <w:color w:val="000000"/>
          <w:sz w:val="24"/>
          <w:szCs w:val="24"/>
        </w:rPr>
        <w:t xml:space="preserve"> </w:t>
      </w:r>
      <w:r w:rsidRPr="00325E7A">
        <w:rPr>
          <w:rFonts w:ascii="Times New Roman" w:hAnsi="Times New Roman" w:cs="Times New Roman"/>
          <w:color w:val="000000"/>
          <w:sz w:val="24"/>
          <w:szCs w:val="24"/>
        </w:rPr>
        <w:t>реализации дополнительной общеобразовательной (общеразвивающей) программы</w:t>
      </w:r>
      <w:r>
        <w:rPr>
          <w:rFonts w:ascii="Times New Roman" w:hAnsi="Times New Roman" w:cs="Times New Roman"/>
          <w:color w:val="000000"/>
          <w:sz w:val="24"/>
          <w:szCs w:val="24"/>
        </w:rPr>
        <w:t xml:space="preserve"> </w:t>
      </w:r>
      <w:r w:rsidRPr="00325E7A">
        <w:rPr>
          <w:rFonts w:ascii="Times New Roman" w:hAnsi="Times New Roman" w:cs="Times New Roman"/>
          <w:color w:val="000000"/>
          <w:sz w:val="24"/>
          <w:szCs w:val="24"/>
        </w:rPr>
        <w:t>дошкольного образования.</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325E7A">
        <w:rPr>
          <w:rFonts w:ascii="Times New Roman" w:hAnsi="Times New Roman" w:cs="Times New Roman"/>
          <w:sz w:val="24"/>
          <w:szCs w:val="24"/>
        </w:rPr>
        <w:t>3</w:t>
      </w:r>
      <w:r>
        <w:rPr>
          <w:rFonts w:ascii="Times New Roman" w:hAnsi="Times New Roman" w:cs="Times New Roman"/>
          <w:sz w:val="24"/>
          <w:szCs w:val="24"/>
        </w:rPr>
        <w:t xml:space="preserve">. </w:t>
      </w:r>
      <w:r w:rsidR="00BE1BD8" w:rsidRPr="002D4955">
        <w:rPr>
          <w:rFonts w:ascii="Times New Roman" w:hAnsi="Times New Roman" w:cs="Times New Roman"/>
          <w:sz w:val="24"/>
          <w:szCs w:val="24"/>
        </w:rPr>
        <w:t>Исполнитель вправе отказать Заказчику в заключение Договора на новый срок по истечении действий настоящего Договора, если Заказчик в период его действия допускал нарушения, предусмотренные Гражданским законодательством и настоящим Договором.</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BE1BD8" w:rsidRPr="002D4955">
        <w:rPr>
          <w:rFonts w:ascii="Times New Roman" w:hAnsi="Times New Roman" w:cs="Times New Roman"/>
          <w:sz w:val="24"/>
          <w:szCs w:val="24"/>
        </w:rPr>
        <w:t>Заказчик вправе:</w:t>
      </w:r>
    </w:p>
    <w:p w:rsidR="00714941" w:rsidRDefault="009C323E" w:rsidP="0071494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2.2.1. </w:t>
      </w:r>
      <w:r w:rsidR="00714941" w:rsidRPr="00714941">
        <w:rPr>
          <w:rFonts w:ascii="Times New Roman" w:hAnsi="Times New Roman" w:cs="Times New Roman"/>
          <w:color w:val="000000"/>
          <w:sz w:val="24"/>
          <w:szCs w:val="24"/>
        </w:rPr>
        <w:t>Получать полную и достоверную информацию от Исполнителя по вопросам</w:t>
      </w:r>
      <w:r w:rsidR="00714941">
        <w:rPr>
          <w:rFonts w:ascii="Times New Roman" w:hAnsi="Times New Roman" w:cs="Times New Roman"/>
          <w:color w:val="000000"/>
          <w:sz w:val="24"/>
          <w:szCs w:val="24"/>
        </w:rPr>
        <w:t xml:space="preserve"> </w:t>
      </w:r>
      <w:r w:rsidR="00714941" w:rsidRPr="00714941">
        <w:rPr>
          <w:rFonts w:ascii="Times New Roman" w:hAnsi="Times New Roman" w:cs="Times New Roman"/>
          <w:color w:val="000000"/>
          <w:sz w:val="24"/>
          <w:szCs w:val="24"/>
        </w:rPr>
        <w:t>организации и обеспечения надлежащего предоставления платных образовательных услуг,</w:t>
      </w:r>
      <w:r w:rsidR="00714941">
        <w:rPr>
          <w:rFonts w:ascii="Times New Roman" w:hAnsi="Times New Roman" w:cs="Times New Roman"/>
          <w:color w:val="000000"/>
          <w:sz w:val="24"/>
          <w:szCs w:val="24"/>
        </w:rPr>
        <w:t xml:space="preserve"> </w:t>
      </w:r>
      <w:r w:rsidR="00714941" w:rsidRPr="00714941">
        <w:rPr>
          <w:rFonts w:ascii="Times New Roman" w:hAnsi="Times New Roman" w:cs="Times New Roman"/>
          <w:color w:val="000000"/>
          <w:sz w:val="24"/>
          <w:szCs w:val="24"/>
        </w:rPr>
        <w:t>предусмотренных разделом 1 настоящего Договора.</w:t>
      </w:r>
      <w:r w:rsidR="00714941">
        <w:rPr>
          <w:rFonts w:ascii="Times New Roman" w:hAnsi="Times New Roman" w:cs="Times New Roman"/>
          <w:color w:val="000000"/>
          <w:sz w:val="24"/>
          <w:szCs w:val="24"/>
        </w:rPr>
        <w:t xml:space="preserve"> </w:t>
      </w:r>
    </w:p>
    <w:p w:rsidR="00BE1BD8" w:rsidRPr="00714941" w:rsidRDefault="00714941" w:rsidP="00714941">
      <w:pPr>
        <w:spacing w:after="0" w:line="240" w:lineRule="auto"/>
        <w:ind w:firstLine="567"/>
        <w:jc w:val="both"/>
        <w:rPr>
          <w:rFonts w:ascii="Times New Roman" w:hAnsi="Times New Roman" w:cs="Times New Roman"/>
          <w:sz w:val="24"/>
          <w:szCs w:val="24"/>
        </w:rPr>
      </w:pPr>
      <w:r w:rsidRPr="00714941">
        <w:rPr>
          <w:rFonts w:ascii="Times New Roman" w:hAnsi="Times New Roman" w:cs="Times New Roman"/>
          <w:color w:val="000000"/>
          <w:sz w:val="24"/>
          <w:szCs w:val="24"/>
        </w:rPr>
        <w:t xml:space="preserve">2.2.2. Получать полную и достоверную информацию о личных достижениях </w:t>
      </w:r>
      <w:proofErr w:type="gramStart"/>
      <w:r w:rsidRPr="00714941">
        <w:rPr>
          <w:rFonts w:ascii="Times New Roman" w:hAnsi="Times New Roman" w:cs="Times New Roman"/>
          <w:color w:val="000000"/>
          <w:sz w:val="24"/>
          <w:szCs w:val="24"/>
        </w:rPr>
        <w:t>Обучающегося</w:t>
      </w:r>
      <w:proofErr w:type="gramEnd"/>
      <w:r w:rsidRPr="00714941">
        <w:rPr>
          <w:rFonts w:ascii="Times New Roman" w:hAnsi="Times New Roman" w:cs="Times New Roman"/>
          <w:color w:val="000000"/>
          <w:sz w:val="24"/>
          <w:szCs w:val="24"/>
        </w:rPr>
        <w:t>.</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714941">
        <w:rPr>
          <w:rFonts w:ascii="Times New Roman" w:hAnsi="Times New Roman" w:cs="Times New Roman"/>
          <w:sz w:val="24"/>
          <w:szCs w:val="24"/>
        </w:rPr>
        <w:t>3</w:t>
      </w:r>
      <w:r>
        <w:rPr>
          <w:rFonts w:ascii="Times New Roman" w:hAnsi="Times New Roman" w:cs="Times New Roman"/>
          <w:sz w:val="24"/>
          <w:szCs w:val="24"/>
        </w:rPr>
        <w:t xml:space="preserve">. </w:t>
      </w:r>
      <w:r w:rsidR="00BE1BD8" w:rsidRPr="002D4955">
        <w:rPr>
          <w:rFonts w:ascii="Times New Roman" w:hAnsi="Times New Roman" w:cs="Times New Roman"/>
          <w:sz w:val="24"/>
          <w:szCs w:val="24"/>
        </w:rPr>
        <w:t>Воспитаннику предоставляются академические права в соответствии с частью 1 статьи 34 Федерального закона от 29.12.2012 № 273-ФЗ «Об образовании в Российской Федерации».</w:t>
      </w:r>
    </w:p>
    <w:p w:rsidR="00714941" w:rsidRDefault="009C323E" w:rsidP="00714941">
      <w:pPr>
        <w:spacing w:after="0" w:line="240" w:lineRule="auto"/>
        <w:ind w:firstLine="567"/>
        <w:jc w:val="both"/>
        <w:rPr>
          <w:color w:val="000000"/>
        </w:rPr>
      </w:pPr>
      <w:r>
        <w:rPr>
          <w:rFonts w:ascii="Times New Roman" w:hAnsi="Times New Roman" w:cs="Times New Roman"/>
          <w:sz w:val="24"/>
          <w:szCs w:val="24"/>
        </w:rPr>
        <w:t>2.2.</w:t>
      </w:r>
      <w:r w:rsidR="00714941">
        <w:rPr>
          <w:rFonts w:ascii="Times New Roman" w:hAnsi="Times New Roman" w:cs="Times New Roman"/>
          <w:sz w:val="24"/>
          <w:szCs w:val="24"/>
        </w:rPr>
        <w:t>4</w:t>
      </w:r>
      <w:r>
        <w:rPr>
          <w:rFonts w:ascii="Times New Roman" w:hAnsi="Times New Roman" w:cs="Times New Roman"/>
          <w:sz w:val="24"/>
          <w:szCs w:val="24"/>
        </w:rPr>
        <w:t xml:space="preserve">. </w:t>
      </w:r>
      <w:r w:rsidR="00714941" w:rsidRPr="00714941">
        <w:rPr>
          <w:rFonts w:ascii="Times New Roman" w:hAnsi="Times New Roman" w:cs="Times New Roman"/>
          <w:color w:val="000000"/>
          <w:sz w:val="24"/>
          <w:szCs w:val="24"/>
        </w:rPr>
        <w:t>Пользоваться в порядке, установленном локальными нормативными актами,</w:t>
      </w:r>
      <w:r w:rsidR="00714941" w:rsidRPr="00714941">
        <w:rPr>
          <w:color w:val="000000"/>
        </w:rPr>
        <w:br/>
      </w:r>
      <w:r w:rsidR="00714941" w:rsidRPr="00714941">
        <w:rPr>
          <w:rFonts w:ascii="Times New Roman" w:hAnsi="Times New Roman" w:cs="Times New Roman"/>
          <w:color w:val="000000"/>
          <w:sz w:val="24"/>
          <w:szCs w:val="24"/>
        </w:rPr>
        <w:t>имуществом Исполнителя, необходимым для освоения дополнительной</w:t>
      </w:r>
      <w:r w:rsidR="00714941" w:rsidRPr="00714941">
        <w:rPr>
          <w:color w:val="000000"/>
        </w:rPr>
        <w:br/>
      </w:r>
      <w:r w:rsidR="00714941" w:rsidRPr="00714941">
        <w:rPr>
          <w:rFonts w:ascii="Times New Roman" w:hAnsi="Times New Roman" w:cs="Times New Roman"/>
          <w:color w:val="000000"/>
          <w:sz w:val="24"/>
          <w:szCs w:val="24"/>
        </w:rPr>
        <w:t>общеобразовательной (общеразвивающей) программы.</w:t>
      </w:r>
    </w:p>
    <w:p w:rsidR="00714941" w:rsidRDefault="00714941" w:rsidP="00714941">
      <w:pPr>
        <w:spacing w:after="0" w:line="240" w:lineRule="auto"/>
        <w:ind w:firstLine="567"/>
        <w:jc w:val="both"/>
        <w:rPr>
          <w:color w:val="000000"/>
        </w:rPr>
      </w:pPr>
      <w:r w:rsidRPr="00714941">
        <w:rPr>
          <w:rFonts w:ascii="Times New Roman" w:hAnsi="Times New Roman" w:cs="Times New Roman"/>
          <w:color w:val="000000"/>
          <w:sz w:val="24"/>
          <w:szCs w:val="24"/>
        </w:rPr>
        <w:t>2.2.5. Обращаться к Исполнителю по вопросам, касающегося образовательного процесса.</w:t>
      </w:r>
    </w:p>
    <w:p w:rsidR="009C323E" w:rsidRDefault="00714941" w:rsidP="00714941">
      <w:pPr>
        <w:spacing w:after="0" w:line="240" w:lineRule="auto"/>
        <w:ind w:firstLine="567"/>
        <w:jc w:val="both"/>
        <w:rPr>
          <w:rFonts w:ascii="Times New Roman" w:hAnsi="Times New Roman" w:cs="Times New Roman"/>
          <w:color w:val="000000"/>
          <w:sz w:val="24"/>
          <w:szCs w:val="24"/>
        </w:rPr>
      </w:pPr>
      <w:r w:rsidRPr="00714941">
        <w:rPr>
          <w:rFonts w:ascii="Times New Roman" w:hAnsi="Times New Roman" w:cs="Times New Roman"/>
          <w:color w:val="000000"/>
          <w:sz w:val="24"/>
          <w:szCs w:val="24"/>
        </w:rPr>
        <w:t>2.2.6. Пользоваться в порядке, установленном локальными нормативными актами,</w:t>
      </w:r>
      <w:r w:rsidRPr="00714941">
        <w:rPr>
          <w:color w:val="000000"/>
        </w:rPr>
        <w:br/>
      </w:r>
      <w:r w:rsidRPr="00714941">
        <w:rPr>
          <w:rFonts w:ascii="Times New Roman" w:hAnsi="Times New Roman" w:cs="Times New Roman"/>
          <w:color w:val="000000"/>
          <w:sz w:val="24"/>
          <w:szCs w:val="24"/>
        </w:rPr>
        <w:t>имуществом Исполнителя, необходимым для освоения дополнительной</w:t>
      </w:r>
      <w:r w:rsidRPr="00714941">
        <w:rPr>
          <w:color w:val="000000"/>
        </w:rPr>
        <w:br/>
      </w:r>
      <w:r w:rsidRPr="00714941">
        <w:rPr>
          <w:rFonts w:ascii="Times New Roman" w:hAnsi="Times New Roman" w:cs="Times New Roman"/>
          <w:color w:val="000000"/>
          <w:sz w:val="24"/>
          <w:szCs w:val="24"/>
        </w:rPr>
        <w:t>общеобразовательной (общеразвивающей) программы.</w:t>
      </w:r>
    </w:p>
    <w:p w:rsidR="00714941" w:rsidRDefault="00714941" w:rsidP="00714941">
      <w:pPr>
        <w:spacing w:after="0" w:line="240" w:lineRule="auto"/>
        <w:ind w:firstLine="567"/>
        <w:jc w:val="both"/>
        <w:rPr>
          <w:rFonts w:ascii="Times New Roman" w:hAnsi="Times New Roman" w:cs="Times New Roman"/>
          <w:sz w:val="24"/>
          <w:szCs w:val="24"/>
        </w:rPr>
      </w:pPr>
    </w:p>
    <w:p w:rsidR="00BE1BD8" w:rsidRPr="009C323E" w:rsidRDefault="009C323E" w:rsidP="009C3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BE1BD8" w:rsidRPr="009C323E">
        <w:rPr>
          <w:rFonts w:ascii="Times New Roman" w:hAnsi="Times New Roman" w:cs="Times New Roman"/>
          <w:b/>
          <w:sz w:val="24"/>
          <w:szCs w:val="24"/>
        </w:rPr>
        <w:t>ОБЯЗАННОСТИ ИСПОЛНИТЕЛЯ</w:t>
      </w:r>
    </w:p>
    <w:p w:rsidR="00971A5A" w:rsidRDefault="009C323E" w:rsidP="00971A5A">
      <w:pPr>
        <w:spacing w:after="0" w:line="240" w:lineRule="auto"/>
        <w:jc w:val="both"/>
        <w:rPr>
          <w:rFonts w:ascii="Times New Roman" w:hAnsi="Times New Roman" w:cs="Times New Roman"/>
          <w:sz w:val="24"/>
          <w:szCs w:val="24"/>
        </w:rPr>
      </w:pPr>
      <w:r w:rsidRPr="00971A5A">
        <w:rPr>
          <w:rFonts w:ascii="Times New Roman" w:hAnsi="Times New Roman" w:cs="Times New Roman"/>
          <w:sz w:val="24"/>
          <w:szCs w:val="24"/>
        </w:rPr>
        <w:t xml:space="preserve">3.1. </w:t>
      </w:r>
      <w:r w:rsidR="00971A5A" w:rsidRPr="00971A5A">
        <w:rPr>
          <w:rFonts w:ascii="Times New Roman" w:hAnsi="Times New Roman" w:cs="Times New Roman"/>
          <w:sz w:val="24"/>
          <w:szCs w:val="24"/>
        </w:rPr>
        <w:t xml:space="preserve">Зачислить Обучающегося, по заявлению Заказчика на </w:t>
      </w:r>
      <w:proofErr w:type="gramStart"/>
      <w:r w:rsidR="00971A5A" w:rsidRPr="00971A5A">
        <w:rPr>
          <w:rFonts w:ascii="Times New Roman" w:hAnsi="Times New Roman" w:cs="Times New Roman"/>
          <w:sz w:val="24"/>
          <w:szCs w:val="24"/>
        </w:rPr>
        <w:t>обучение по</w:t>
      </w:r>
      <w:proofErr w:type="gramEnd"/>
      <w:r w:rsidR="00971A5A" w:rsidRPr="00971A5A">
        <w:rPr>
          <w:rFonts w:ascii="Times New Roman" w:hAnsi="Times New Roman" w:cs="Times New Roman"/>
          <w:sz w:val="24"/>
          <w:szCs w:val="24"/>
        </w:rPr>
        <w:t xml:space="preserve"> выбранной Программе, реализуемой в образовательной организации.</w:t>
      </w:r>
      <w:bookmarkStart w:id="0" w:name="bookmark151"/>
      <w:bookmarkEnd w:id="0"/>
    </w:p>
    <w:p w:rsidR="00971A5A" w:rsidRDefault="00971A5A" w:rsidP="0097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Pr="00971A5A">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bookmarkStart w:id="1" w:name="bookmark152"/>
      <w:bookmarkEnd w:id="1"/>
    </w:p>
    <w:p w:rsidR="00971A5A" w:rsidRPr="00971A5A" w:rsidRDefault="00971A5A" w:rsidP="0097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Pr="00971A5A">
        <w:rPr>
          <w:rFonts w:ascii="Times New Roman" w:hAnsi="Times New Roman" w:cs="Times New Roman"/>
          <w:sz w:val="24"/>
          <w:szCs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971A5A" w:rsidRDefault="00971A5A" w:rsidP="00971A5A">
      <w:pPr>
        <w:spacing w:after="0" w:line="240" w:lineRule="auto"/>
        <w:jc w:val="both"/>
        <w:rPr>
          <w:rFonts w:ascii="Times New Roman" w:hAnsi="Times New Roman" w:cs="Times New Roman"/>
          <w:sz w:val="24"/>
          <w:szCs w:val="24"/>
        </w:rPr>
      </w:pPr>
      <w:bookmarkStart w:id="2" w:name="bookmark153"/>
      <w:r w:rsidRPr="00971A5A">
        <w:rPr>
          <w:rFonts w:ascii="Times New Roman" w:hAnsi="Times New Roman" w:cs="Times New Roman"/>
          <w:sz w:val="24"/>
          <w:szCs w:val="24"/>
        </w:rPr>
        <w:t>3</w:t>
      </w:r>
      <w:bookmarkEnd w:id="2"/>
      <w:r>
        <w:rPr>
          <w:rFonts w:ascii="Times New Roman" w:hAnsi="Times New Roman" w:cs="Times New Roman"/>
          <w:sz w:val="24"/>
          <w:szCs w:val="24"/>
        </w:rPr>
        <w:t>.</w:t>
      </w:r>
      <w:r w:rsidRPr="00971A5A">
        <w:rPr>
          <w:rFonts w:ascii="Times New Roman" w:hAnsi="Times New Roman" w:cs="Times New Roman"/>
          <w:sz w:val="24"/>
          <w:szCs w:val="24"/>
        </w:rPr>
        <w:t xml:space="preserve">4.Обеспечить </w:t>
      </w:r>
      <w:proofErr w:type="gramStart"/>
      <w:r w:rsidRPr="00971A5A">
        <w:rPr>
          <w:rFonts w:ascii="Times New Roman" w:hAnsi="Times New Roman" w:cs="Times New Roman"/>
          <w:sz w:val="24"/>
          <w:szCs w:val="24"/>
        </w:rPr>
        <w:t>Обучающемуся</w:t>
      </w:r>
      <w:proofErr w:type="gramEnd"/>
      <w:r w:rsidRPr="00971A5A">
        <w:rPr>
          <w:rFonts w:ascii="Times New Roman" w:hAnsi="Times New Roman" w:cs="Times New Roman"/>
          <w:sz w:val="24"/>
          <w:szCs w:val="24"/>
        </w:rPr>
        <w:t xml:space="preserve"> предусмотренные выбранной образовательной Программой условия ее освоения.</w:t>
      </w:r>
      <w:bookmarkStart w:id="3" w:name="bookmark154"/>
      <w:bookmarkEnd w:id="3"/>
    </w:p>
    <w:p w:rsidR="00971A5A" w:rsidRDefault="00971A5A" w:rsidP="0097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Pr="00971A5A">
        <w:rPr>
          <w:rFonts w:ascii="Times New Roman" w:hAnsi="Times New Roman" w:cs="Times New Roman"/>
          <w:sz w:val="24"/>
          <w:szCs w:val="24"/>
        </w:rPr>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bookmarkStart w:id="4" w:name="bookmark155"/>
      <w:bookmarkEnd w:id="4"/>
    </w:p>
    <w:p w:rsidR="00971A5A" w:rsidRDefault="00971A5A" w:rsidP="0097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Pr="00971A5A">
        <w:rPr>
          <w:rFonts w:ascii="Times New Roman" w:hAnsi="Times New Roman" w:cs="Times New Roman"/>
          <w:sz w:val="24"/>
          <w:szCs w:val="24"/>
        </w:rPr>
        <w:t>Принимать от Заказчика плату за образовательные услуги.</w:t>
      </w:r>
      <w:bookmarkStart w:id="5" w:name="bookmark156"/>
      <w:bookmarkEnd w:id="5"/>
    </w:p>
    <w:p w:rsidR="00BE1BD8" w:rsidRPr="00971A5A" w:rsidRDefault="00971A5A" w:rsidP="00971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 </w:t>
      </w:r>
      <w:r w:rsidRPr="00971A5A">
        <w:rPr>
          <w:rFonts w:ascii="Times New Roman" w:hAnsi="Times New Roman" w:cs="Times New Roman"/>
          <w:sz w:val="24"/>
          <w:szCs w:val="24"/>
        </w:rPr>
        <w:t xml:space="preserve">Обеспечить </w:t>
      </w:r>
      <w:proofErr w:type="gramStart"/>
      <w:r w:rsidRPr="00971A5A">
        <w:rPr>
          <w:rFonts w:ascii="Times New Roman" w:hAnsi="Times New Roman" w:cs="Times New Roman"/>
          <w:sz w:val="24"/>
          <w:szCs w:val="24"/>
        </w:rPr>
        <w:t>Обучающемуся</w:t>
      </w:r>
      <w:proofErr w:type="gramEnd"/>
      <w:r w:rsidRPr="00971A5A">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C323E" w:rsidRDefault="009C323E" w:rsidP="00633091">
      <w:pPr>
        <w:spacing w:after="0" w:line="240" w:lineRule="auto"/>
        <w:rPr>
          <w:rFonts w:ascii="Times New Roman" w:hAnsi="Times New Roman" w:cs="Times New Roman"/>
          <w:sz w:val="24"/>
          <w:szCs w:val="24"/>
        </w:rPr>
      </w:pPr>
    </w:p>
    <w:p w:rsidR="00BE1BD8" w:rsidRPr="009C323E" w:rsidRDefault="009C323E" w:rsidP="009C3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BE1BD8" w:rsidRPr="009C323E">
        <w:rPr>
          <w:rFonts w:ascii="Times New Roman" w:hAnsi="Times New Roman" w:cs="Times New Roman"/>
          <w:b/>
          <w:sz w:val="24"/>
          <w:szCs w:val="24"/>
        </w:rPr>
        <w:t>ОБЯЗАННОСТИ ЗАКАЗЧИКА</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BE1BD8" w:rsidRPr="002D4955">
        <w:rPr>
          <w:rFonts w:ascii="Times New Roman" w:hAnsi="Times New Roman" w:cs="Times New Roman"/>
          <w:sz w:val="24"/>
          <w:szCs w:val="24"/>
        </w:rPr>
        <w:t xml:space="preserve">Своевременно вносить плату за предоставляемые Воспитаннику платные образовательные услуги, указанные в разделе 1 настоящего Договора, в размере и порядке, </w:t>
      </w:r>
      <w:proofErr w:type="gramStart"/>
      <w:r w:rsidR="00BE1BD8" w:rsidRPr="002D4955">
        <w:rPr>
          <w:rFonts w:ascii="Times New Roman" w:hAnsi="Times New Roman" w:cs="Times New Roman"/>
          <w:sz w:val="24"/>
          <w:szCs w:val="24"/>
        </w:rPr>
        <w:t>определённых</w:t>
      </w:r>
      <w:proofErr w:type="gramEnd"/>
      <w:r w:rsidR="00BE1BD8" w:rsidRPr="002D4955">
        <w:rPr>
          <w:rFonts w:ascii="Times New Roman" w:hAnsi="Times New Roman" w:cs="Times New Roman"/>
          <w:sz w:val="24"/>
          <w:szCs w:val="24"/>
        </w:rPr>
        <w:t xml:space="preserve"> настоящим Договором, а также предоставлять платежные документы, подтверждающие оплату.</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BE1BD8" w:rsidRPr="002D4955">
        <w:rPr>
          <w:rFonts w:ascii="Times New Roman" w:hAnsi="Times New Roman" w:cs="Times New Roman"/>
          <w:sz w:val="24"/>
          <w:szCs w:val="24"/>
        </w:rPr>
        <w:t>Извещать Исполнителя о причинах отсутствия на занятиях.</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BE1BD8" w:rsidRPr="002D4955">
        <w:rPr>
          <w:rFonts w:ascii="Times New Roman" w:hAnsi="Times New Roman" w:cs="Times New Roman"/>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BE1BD8" w:rsidRPr="002D4955"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BE1BD8" w:rsidRPr="002D4955">
        <w:rPr>
          <w:rFonts w:ascii="Times New Roman" w:hAnsi="Times New Roman" w:cs="Times New Roman"/>
          <w:sz w:val="24"/>
          <w:szCs w:val="24"/>
        </w:rPr>
        <w:t>Обеспечить посещение Воспитанником занятий согласно расписанию платных образовательных услуг.</w:t>
      </w:r>
    </w:p>
    <w:p w:rsidR="009C323E" w:rsidRDefault="009C323E" w:rsidP="00633091">
      <w:pPr>
        <w:spacing w:after="0" w:line="240" w:lineRule="auto"/>
        <w:rPr>
          <w:rFonts w:ascii="Times New Roman" w:hAnsi="Times New Roman" w:cs="Times New Roman"/>
          <w:sz w:val="24"/>
          <w:szCs w:val="24"/>
        </w:rPr>
      </w:pPr>
    </w:p>
    <w:p w:rsidR="00BE1BD8" w:rsidRPr="009C323E" w:rsidRDefault="009C323E" w:rsidP="009C3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BE1BD8" w:rsidRPr="009C323E">
        <w:rPr>
          <w:rFonts w:ascii="Times New Roman" w:hAnsi="Times New Roman" w:cs="Times New Roman"/>
          <w:b/>
          <w:sz w:val="24"/>
          <w:szCs w:val="24"/>
        </w:rPr>
        <w:t>СТОИМОСТЬ ДОПОЛНИТЕЛЬНЫХ ОБРАЗОВАТЕЛЬНЫХ УСЛУГ,</w:t>
      </w:r>
    </w:p>
    <w:p w:rsidR="00BE1BD8" w:rsidRPr="009C323E" w:rsidRDefault="00BE1BD8" w:rsidP="009C323E">
      <w:pPr>
        <w:spacing w:after="0" w:line="240" w:lineRule="auto"/>
        <w:jc w:val="center"/>
        <w:rPr>
          <w:rFonts w:ascii="Times New Roman" w:hAnsi="Times New Roman" w:cs="Times New Roman"/>
          <w:b/>
          <w:sz w:val="24"/>
          <w:szCs w:val="24"/>
        </w:rPr>
      </w:pPr>
      <w:r w:rsidRPr="009C323E">
        <w:rPr>
          <w:rFonts w:ascii="Times New Roman" w:hAnsi="Times New Roman" w:cs="Times New Roman"/>
          <w:b/>
          <w:sz w:val="24"/>
          <w:szCs w:val="24"/>
        </w:rPr>
        <w:t>СРОКИ И ПОРЯДОК ИХ ОПЛАТЫ</w:t>
      </w:r>
    </w:p>
    <w:p w:rsidR="009C323E" w:rsidRDefault="009C323E" w:rsidP="00D12D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BE1BD8" w:rsidRPr="002D4955">
        <w:rPr>
          <w:rFonts w:ascii="Times New Roman" w:hAnsi="Times New Roman" w:cs="Times New Roman"/>
          <w:sz w:val="24"/>
          <w:szCs w:val="24"/>
        </w:rPr>
        <w:t>Полная стоимость платной образовательной услуги за весь период обучения составляет</w:t>
      </w:r>
      <w:r>
        <w:rPr>
          <w:rFonts w:ascii="Times New Roman" w:hAnsi="Times New Roman" w:cs="Times New Roman"/>
          <w:sz w:val="24"/>
          <w:szCs w:val="24"/>
        </w:rPr>
        <w:t xml:space="preserve"> ________________________________________</w:t>
      </w:r>
      <w:r w:rsidR="00971A5A">
        <w:rPr>
          <w:rFonts w:ascii="Times New Roman" w:hAnsi="Times New Roman" w:cs="Times New Roman"/>
          <w:sz w:val="24"/>
          <w:szCs w:val="24"/>
        </w:rPr>
        <w:t>_________________________</w:t>
      </w:r>
      <w:r w:rsidR="00D12D43">
        <w:rPr>
          <w:rFonts w:ascii="Times New Roman" w:hAnsi="Times New Roman" w:cs="Times New Roman"/>
          <w:sz w:val="24"/>
          <w:szCs w:val="24"/>
        </w:rPr>
        <w:t>_______</w:t>
      </w:r>
      <w:r w:rsidR="00971A5A">
        <w:rPr>
          <w:rFonts w:ascii="Times New Roman" w:hAnsi="Times New Roman" w:cs="Times New Roman"/>
          <w:sz w:val="24"/>
          <w:szCs w:val="24"/>
        </w:rPr>
        <w:t>_ рублей.</w:t>
      </w:r>
      <w:r w:rsidR="00D12D43">
        <w:rPr>
          <w:rFonts w:ascii="Times New Roman" w:hAnsi="Times New Roman" w:cs="Times New Roman"/>
          <w:sz w:val="24"/>
          <w:szCs w:val="24"/>
        </w:rPr>
        <w:t xml:space="preserve"> </w:t>
      </w:r>
      <w:r w:rsidR="00BE1BD8" w:rsidRPr="002D4955">
        <w:rPr>
          <w:rFonts w:ascii="Times New Roman" w:hAnsi="Times New Roman" w:cs="Times New Roman"/>
          <w:sz w:val="24"/>
          <w:szCs w:val="24"/>
        </w:rPr>
        <w:t>Стоимость одного занятия -</w:t>
      </w:r>
      <w:r>
        <w:rPr>
          <w:rFonts w:ascii="Times New Roman" w:hAnsi="Times New Roman" w:cs="Times New Roman"/>
          <w:sz w:val="24"/>
          <w:szCs w:val="24"/>
        </w:rPr>
        <w:t xml:space="preserve">_______ </w:t>
      </w:r>
      <w:r w:rsidR="00BE1BD8" w:rsidRPr="002D4955">
        <w:rPr>
          <w:rFonts w:ascii="Times New Roman" w:hAnsi="Times New Roman" w:cs="Times New Roman"/>
          <w:sz w:val="24"/>
          <w:szCs w:val="24"/>
        </w:rPr>
        <w:t xml:space="preserve">рублей. Количество занятий по данному Договору - </w:t>
      </w:r>
      <w:r>
        <w:rPr>
          <w:rFonts w:ascii="Times New Roman" w:hAnsi="Times New Roman" w:cs="Times New Roman"/>
          <w:sz w:val="24"/>
          <w:szCs w:val="24"/>
        </w:rPr>
        <w:t xml:space="preserve">_____. </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BE1BD8" w:rsidRPr="002D4955">
        <w:rPr>
          <w:rFonts w:ascii="Times New Roman" w:hAnsi="Times New Roman" w:cs="Times New Roman"/>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w:t>
      </w:r>
      <w:r w:rsidR="00BE1BD8" w:rsidRPr="002D4955">
        <w:rPr>
          <w:rFonts w:ascii="Times New Roman" w:hAnsi="Times New Roman" w:cs="Times New Roman"/>
          <w:sz w:val="24"/>
          <w:szCs w:val="24"/>
        </w:rPr>
        <w:lastRenderedPageBreak/>
        <w:t>уровня инфляции, предусмотренного основными характеристиками федерального бюджета на очередной финансовый год и плановый период.</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BE1BD8" w:rsidRPr="002D4955">
        <w:rPr>
          <w:rFonts w:ascii="Times New Roman" w:hAnsi="Times New Roman" w:cs="Times New Roman"/>
          <w:sz w:val="24"/>
          <w:szCs w:val="24"/>
        </w:rPr>
        <w:t xml:space="preserve">Оплата производится ежемесячно </w:t>
      </w:r>
      <w:r w:rsidR="00BE1BD8" w:rsidRPr="009C323E">
        <w:rPr>
          <w:rFonts w:ascii="Times New Roman" w:hAnsi="Times New Roman" w:cs="Times New Roman"/>
          <w:sz w:val="24"/>
          <w:szCs w:val="24"/>
          <w:u w:val="single"/>
        </w:rPr>
        <w:t xml:space="preserve">не позднее 10 числа </w:t>
      </w:r>
      <w:r w:rsidRPr="009C323E">
        <w:rPr>
          <w:rFonts w:ascii="Times New Roman" w:hAnsi="Times New Roman" w:cs="Times New Roman"/>
          <w:sz w:val="24"/>
          <w:szCs w:val="24"/>
          <w:u w:val="single"/>
        </w:rPr>
        <w:t>теку</w:t>
      </w:r>
      <w:r w:rsidR="00BE1BD8" w:rsidRPr="009C323E">
        <w:rPr>
          <w:rFonts w:ascii="Times New Roman" w:hAnsi="Times New Roman" w:cs="Times New Roman"/>
          <w:sz w:val="24"/>
          <w:szCs w:val="24"/>
          <w:u w:val="single"/>
        </w:rPr>
        <w:t>щего месяца</w:t>
      </w:r>
      <w:r w:rsidR="00BE1BD8" w:rsidRPr="002D4955">
        <w:rPr>
          <w:rFonts w:ascii="Times New Roman" w:hAnsi="Times New Roman" w:cs="Times New Roman"/>
          <w:sz w:val="24"/>
          <w:szCs w:val="24"/>
        </w:rPr>
        <w:t xml:space="preserve"> в безналичном порядке на счет Исполнителя, указанный в разделе 10 настоящего Договора. Занятия, пропущенные Воспитанником, не оплачиваются.</w:t>
      </w:r>
    </w:p>
    <w:p w:rsidR="00BE1BD8" w:rsidRPr="002D4955"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BE1BD8" w:rsidRPr="002D4955">
        <w:rPr>
          <w:rFonts w:ascii="Times New Roman" w:hAnsi="Times New Roman" w:cs="Times New Roman"/>
          <w:sz w:val="24"/>
          <w:szCs w:val="24"/>
        </w:rPr>
        <w:t>Заказчики, являющиеся сотрудниками Исполнителя, имеющие Воспитанников, посещающих платные образовательные услуги, пользуются 50% льготой. Льгота носит заявительный характер (предоставляется на основании заявления Заказчика).</w:t>
      </w:r>
    </w:p>
    <w:p w:rsidR="009C323E" w:rsidRDefault="009C323E" w:rsidP="00633091">
      <w:pPr>
        <w:spacing w:after="0" w:line="240" w:lineRule="auto"/>
        <w:rPr>
          <w:rFonts w:ascii="Times New Roman" w:hAnsi="Times New Roman" w:cs="Times New Roman"/>
          <w:sz w:val="24"/>
          <w:szCs w:val="24"/>
        </w:rPr>
      </w:pPr>
    </w:p>
    <w:p w:rsidR="00BE1BD8" w:rsidRPr="009C323E" w:rsidRDefault="009C323E" w:rsidP="009C3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BE1BD8" w:rsidRPr="009C323E">
        <w:rPr>
          <w:rFonts w:ascii="Times New Roman" w:hAnsi="Times New Roman" w:cs="Times New Roman"/>
          <w:b/>
          <w:sz w:val="24"/>
          <w:szCs w:val="24"/>
        </w:rPr>
        <w:t>ОСНОВАНИЯ ИЗМЕНЕНИЯ И РАСТОРЖЕНИЯ ДОГОВОРА</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BE1BD8" w:rsidRPr="002D4955">
        <w:rPr>
          <w:rFonts w:ascii="Times New Roman" w:hAnsi="Times New Roman" w:cs="Times New Roman"/>
          <w:sz w:val="24"/>
          <w:szCs w:val="24"/>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BE1BD8" w:rsidRPr="002D4955">
        <w:rPr>
          <w:rFonts w:ascii="Times New Roman" w:hAnsi="Times New Roman" w:cs="Times New Roman"/>
          <w:sz w:val="24"/>
          <w:szCs w:val="24"/>
        </w:rPr>
        <w:t xml:space="preserve">Настоящий </w:t>
      </w:r>
      <w:proofErr w:type="gramStart"/>
      <w:r w:rsidR="00BE1BD8" w:rsidRPr="002D4955">
        <w:rPr>
          <w:rFonts w:ascii="Times New Roman" w:hAnsi="Times New Roman" w:cs="Times New Roman"/>
          <w:sz w:val="24"/>
          <w:szCs w:val="24"/>
        </w:rPr>
        <w:t>Договор</w:t>
      </w:r>
      <w:proofErr w:type="gramEnd"/>
      <w:r w:rsidR="00BE1BD8" w:rsidRPr="002D4955">
        <w:rPr>
          <w:rFonts w:ascii="Times New Roman" w:hAnsi="Times New Roman" w:cs="Times New Roman"/>
          <w:sz w:val="24"/>
          <w:szCs w:val="24"/>
        </w:rPr>
        <w:t xml:space="preserve"> может быть расторгнут по соглашению Сторон.</w:t>
      </w:r>
    </w:p>
    <w:p w:rsidR="00BE1BD8" w:rsidRPr="002D4955"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00BE1BD8" w:rsidRPr="002D4955">
        <w:rPr>
          <w:rFonts w:ascii="Times New Roman" w:hAnsi="Times New Roman" w:cs="Times New Roman"/>
          <w:sz w:val="24"/>
          <w:szCs w:val="24"/>
        </w:rPr>
        <w:t xml:space="preserve">Настоящий </w:t>
      </w:r>
      <w:proofErr w:type="gramStart"/>
      <w:r w:rsidR="00BE1BD8" w:rsidRPr="002D4955">
        <w:rPr>
          <w:rFonts w:ascii="Times New Roman" w:hAnsi="Times New Roman" w:cs="Times New Roman"/>
          <w:sz w:val="24"/>
          <w:szCs w:val="24"/>
        </w:rPr>
        <w:t>Договор</w:t>
      </w:r>
      <w:proofErr w:type="gramEnd"/>
      <w:r w:rsidR="00BE1BD8" w:rsidRPr="002D4955">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BE1BD8" w:rsidRPr="009C323E" w:rsidRDefault="00BE1BD8" w:rsidP="009C323E">
      <w:pPr>
        <w:pStyle w:val="a4"/>
        <w:numPr>
          <w:ilvl w:val="0"/>
          <w:numId w:val="29"/>
        </w:numPr>
        <w:spacing w:after="0" w:line="240" w:lineRule="auto"/>
        <w:jc w:val="both"/>
        <w:rPr>
          <w:rFonts w:ascii="Times New Roman" w:hAnsi="Times New Roman" w:cs="Times New Roman"/>
          <w:sz w:val="24"/>
          <w:szCs w:val="24"/>
        </w:rPr>
      </w:pPr>
      <w:r w:rsidRPr="009C323E">
        <w:rPr>
          <w:rFonts w:ascii="Times New Roman" w:hAnsi="Times New Roman" w:cs="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Воспитанника (невыполнение правил внутреннего распорядка воспитанников);</w:t>
      </w:r>
    </w:p>
    <w:p w:rsidR="00BE1BD8" w:rsidRPr="009C323E" w:rsidRDefault="00BE1BD8" w:rsidP="009C323E">
      <w:pPr>
        <w:pStyle w:val="a4"/>
        <w:numPr>
          <w:ilvl w:val="0"/>
          <w:numId w:val="29"/>
        </w:numPr>
        <w:spacing w:after="0" w:line="240" w:lineRule="auto"/>
        <w:jc w:val="both"/>
        <w:rPr>
          <w:rFonts w:ascii="Times New Roman" w:hAnsi="Times New Roman" w:cs="Times New Roman"/>
          <w:sz w:val="24"/>
          <w:szCs w:val="24"/>
        </w:rPr>
      </w:pPr>
      <w:r w:rsidRPr="009C323E">
        <w:rPr>
          <w:rFonts w:ascii="Times New Roman" w:hAnsi="Times New Roman" w:cs="Times New Roman"/>
          <w:sz w:val="24"/>
          <w:szCs w:val="24"/>
        </w:rPr>
        <w:t>просрочки оплаты стоимости платных образовательных услуг в течение двух месяцев;</w:t>
      </w:r>
    </w:p>
    <w:p w:rsidR="00BE1BD8" w:rsidRPr="009C323E" w:rsidRDefault="00BE1BD8" w:rsidP="009C323E">
      <w:pPr>
        <w:pStyle w:val="a4"/>
        <w:numPr>
          <w:ilvl w:val="0"/>
          <w:numId w:val="29"/>
        </w:numPr>
        <w:spacing w:after="0" w:line="240" w:lineRule="auto"/>
        <w:jc w:val="both"/>
        <w:rPr>
          <w:rFonts w:ascii="Times New Roman" w:hAnsi="Times New Roman" w:cs="Times New Roman"/>
          <w:sz w:val="24"/>
          <w:szCs w:val="24"/>
        </w:rPr>
      </w:pPr>
      <w:r w:rsidRPr="009C323E">
        <w:rPr>
          <w:rFonts w:ascii="Times New Roman" w:hAnsi="Times New Roman" w:cs="Times New Roman"/>
          <w:sz w:val="24"/>
          <w:szCs w:val="24"/>
        </w:rPr>
        <w:t>в иных случаях, предусмотренных законодательством Российской Федерации.</w:t>
      </w:r>
    </w:p>
    <w:p w:rsidR="00BE1BD8" w:rsidRPr="002D4955" w:rsidRDefault="009C323E" w:rsidP="009C323E">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6.4. </w:t>
      </w:r>
      <w:r w:rsidR="00BE1BD8" w:rsidRPr="002D4955">
        <w:rPr>
          <w:rFonts w:ascii="Times New Roman" w:hAnsi="Times New Roman" w:cs="Times New Roman"/>
          <w:sz w:val="24"/>
          <w:szCs w:val="24"/>
        </w:rPr>
        <w:t xml:space="preserve">Настоящий </w:t>
      </w:r>
      <w:proofErr w:type="gramStart"/>
      <w:r w:rsidR="00BE1BD8" w:rsidRPr="002D4955">
        <w:rPr>
          <w:rFonts w:ascii="Times New Roman" w:hAnsi="Times New Roman" w:cs="Times New Roman"/>
          <w:sz w:val="24"/>
          <w:szCs w:val="24"/>
        </w:rPr>
        <w:t>Договор</w:t>
      </w:r>
      <w:proofErr w:type="gramEnd"/>
      <w:r w:rsidR="00BE1BD8" w:rsidRPr="002D4955">
        <w:rPr>
          <w:rFonts w:ascii="Times New Roman" w:hAnsi="Times New Roman" w:cs="Times New Roman"/>
          <w:sz w:val="24"/>
          <w:szCs w:val="24"/>
        </w:rPr>
        <w:t xml:space="preserve"> может быть расторгнут досрочно:</w:t>
      </w:r>
    </w:p>
    <w:p w:rsidR="00BE1BD8" w:rsidRPr="009C323E" w:rsidRDefault="00BE1BD8" w:rsidP="009C323E">
      <w:pPr>
        <w:pStyle w:val="a4"/>
        <w:numPr>
          <w:ilvl w:val="0"/>
          <w:numId w:val="30"/>
        </w:numPr>
        <w:spacing w:after="0" w:line="240" w:lineRule="auto"/>
        <w:jc w:val="both"/>
        <w:rPr>
          <w:rFonts w:ascii="Times New Roman" w:hAnsi="Times New Roman" w:cs="Times New Roman"/>
          <w:sz w:val="24"/>
          <w:szCs w:val="24"/>
        </w:rPr>
      </w:pPr>
      <w:r w:rsidRPr="009C323E">
        <w:rPr>
          <w:rFonts w:ascii="Times New Roman" w:hAnsi="Times New Roman" w:cs="Times New Roman"/>
          <w:sz w:val="24"/>
          <w:szCs w:val="24"/>
        </w:rPr>
        <w:t>по инициативе Заказчика в случае перевода Воспитанника в другую образовательную организацию после полной оплаты, предоставленной дополнительной образовательной услуги;</w:t>
      </w:r>
    </w:p>
    <w:p w:rsidR="00BE1BD8" w:rsidRPr="009C323E" w:rsidRDefault="00BE1BD8" w:rsidP="009C323E">
      <w:pPr>
        <w:pStyle w:val="a4"/>
        <w:numPr>
          <w:ilvl w:val="0"/>
          <w:numId w:val="30"/>
        </w:numPr>
        <w:spacing w:after="0" w:line="240" w:lineRule="auto"/>
        <w:jc w:val="both"/>
        <w:rPr>
          <w:rFonts w:ascii="Times New Roman" w:hAnsi="Times New Roman" w:cs="Times New Roman"/>
          <w:sz w:val="24"/>
          <w:szCs w:val="24"/>
        </w:rPr>
      </w:pPr>
      <w:r w:rsidRPr="009C323E">
        <w:rPr>
          <w:rFonts w:ascii="Times New Roman" w:hAnsi="Times New Roman" w:cs="Times New Roman"/>
          <w:sz w:val="24"/>
          <w:szCs w:val="24"/>
        </w:rPr>
        <w:t>по обстоятельствам, не зависящим от воли Заказчика и Исполнителя, в том числе в случае ликвидации Исполнителя.</w:t>
      </w:r>
    </w:p>
    <w:p w:rsidR="009C323E"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BE1BD8" w:rsidRPr="002D4955">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rsidR="00BE1BD8" w:rsidRPr="002D4955" w:rsidRDefault="009C323E" w:rsidP="009C32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BE1BD8" w:rsidRPr="002D4955">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9C323E" w:rsidRDefault="009C323E" w:rsidP="00633091">
      <w:pPr>
        <w:spacing w:after="0" w:line="240" w:lineRule="auto"/>
        <w:rPr>
          <w:rFonts w:ascii="Times New Roman" w:hAnsi="Times New Roman" w:cs="Times New Roman"/>
          <w:sz w:val="24"/>
          <w:szCs w:val="24"/>
        </w:rPr>
      </w:pPr>
    </w:p>
    <w:p w:rsidR="00BE1BD8" w:rsidRPr="009C323E" w:rsidRDefault="009C323E" w:rsidP="009C323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00BE1BD8" w:rsidRPr="009C323E">
        <w:rPr>
          <w:rFonts w:ascii="Times New Roman" w:hAnsi="Times New Roman" w:cs="Times New Roman"/>
          <w:b/>
          <w:sz w:val="24"/>
          <w:szCs w:val="24"/>
        </w:rPr>
        <w:t>ОТВЕТСТВЕННОСТЬ ИСПОЛНИТЕЛЯ, ЗАКАЗЧИКА</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00BE1BD8" w:rsidRPr="002D4955">
        <w:rPr>
          <w:rFonts w:ascii="Times New Roman" w:hAnsi="Times New Roman" w:cs="Times New Roman"/>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00BE1BD8" w:rsidRPr="002D4955">
        <w:rPr>
          <w:rFonts w:ascii="Times New Roman" w:hAnsi="Times New Roman" w:cs="Times New Roman"/>
          <w:sz w:val="24"/>
          <w:szCs w:val="24"/>
        </w:rPr>
        <w:t>При обнаружении недостатка платной образовательной услуги, в том числе оказания ее не в полном объеме, предусмотренном Программой (частью Программы), Заказчик вправе по своему выбору потребовать:</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7.2.1. </w:t>
      </w:r>
      <w:r w:rsidR="00BE1BD8" w:rsidRPr="002D4955">
        <w:rPr>
          <w:rFonts w:ascii="Times New Roman" w:hAnsi="Times New Roman" w:cs="Times New Roman"/>
          <w:sz w:val="24"/>
          <w:szCs w:val="24"/>
        </w:rPr>
        <w:t>Безвозмездного оказания платной образовательной услуги;</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7.2.2. </w:t>
      </w:r>
      <w:r w:rsidR="00BE1BD8" w:rsidRPr="002D4955">
        <w:rPr>
          <w:rFonts w:ascii="Times New Roman" w:hAnsi="Times New Roman" w:cs="Times New Roman"/>
          <w:sz w:val="24"/>
          <w:szCs w:val="24"/>
        </w:rPr>
        <w:t>Соразмерного уменьшения стоимости, оказанной платной образовательной услуги;</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7.2.3. </w:t>
      </w:r>
      <w:r w:rsidR="00BE1BD8" w:rsidRPr="002D4955">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00BE1BD8" w:rsidRPr="002D4955">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в 30 - </w:t>
      </w:r>
      <w:proofErr w:type="spellStart"/>
      <w:r w:rsidR="00BE1BD8" w:rsidRPr="002D4955">
        <w:rPr>
          <w:rFonts w:ascii="Times New Roman" w:hAnsi="Times New Roman" w:cs="Times New Roman"/>
          <w:sz w:val="24"/>
          <w:szCs w:val="24"/>
        </w:rPr>
        <w:t>дневный</w:t>
      </w:r>
      <w:proofErr w:type="spellEnd"/>
      <w:r w:rsidR="00BE1BD8" w:rsidRPr="002D4955">
        <w:rPr>
          <w:rFonts w:ascii="Times New Roman" w:hAnsi="Times New Roman" w:cs="Times New Roman"/>
          <w:sz w:val="24"/>
          <w:szCs w:val="24"/>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7.4. </w:t>
      </w:r>
      <w:r w:rsidR="00BE1BD8" w:rsidRPr="002D4955">
        <w:rPr>
          <w:rFonts w:ascii="Times New Roman" w:hAnsi="Times New Roman" w:cs="Times New Roman"/>
          <w:sz w:val="24"/>
          <w:szCs w:val="24"/>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BE1BD8"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7.4.1. </w:t>
      </w:r>
      <w:r w:rsidR="00BE1BD8" w:rsidRPr="002D4955">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601EA" w:rsidRPr="001601EA" w:rsidRDefault="001601EA" w:rsidP="00ED028B">
      <w:pPr>
        <w:spacing w:after="0" w:line="240" w:lineRule="auto"/>
        <w:ind w:firstLine="567"/>
        <w:jc w:val="both"/>
        <w:rPr>
          <w:rFonts w:ascii="Times New Roman" w:hAnsi="Times New Roman" w:cs="Times New Roman"/>
          <w:sz w:val="24"/>
          <w:szCs w:val="24"/>
        </w:rPr>
      </w:pPr>
      <w:r w:rsidRPr="001601EA">
        <w:rPr>
          <w:rFonts w:ascii="Times New Roman" w:hAnsi="Times New Roman" w:cs="Times New Roman"/>
          <w:sz w:val="24"/>
          <w:szCs w:val="24"/>
        </w:rPr>
        <w:t>7.4.2.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1601EA">
        <w:rPr>
          <w:rFonts w:ascii="Times New Roman" w:hAnsi="Times New Roman" w:cs="Times New Roman"/>
          <w:sz w:val="24"/>
          <w:szCs w:val="24"/>
        </w:rPr>
        <w:t>3</w:t>
      </w:r>
      <w:r>
        <w:rPr>
          <w:rFonts w:ascii="Times New Roman" w:hAnsi="Times New Roman" w:cs="Times New Roman"/>
          <w:sz w:val="24"/>
          <w:szCs w:val="24"/>
        </w:rPr>
        <w:t xml:space="preserve">. </w:t>
      </w:r>
      <w:r w:rsidR="00BE1BD8" w:rsidRPr="002D4955">
        <w:rPr>
          <w:rFonts w:ascii="Times New Roman" w:hAnsi="Times New Roman" w:cs="Times New Roman"/>
          <w:sz w:val="24"/>
          <w:szCs w:val="24"/>
        </w:rPr>
        <w:t>Потребовать уменьшения стоимости платной образовательной услуги;</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1601EA">
        <w:rPr>
          <w:rFonts w:ascii="Times New Roman" w:hAnsi="Times New Roman" w:cs="Times New Roman"/>
          <w:sz w:val="24"/>
          <w:szCs w:val="24"/>
        </w:rPr>
        <w:t>4</w:t>
      </w:r>
      <w:r>
        <w:rPr>
          <w:rFonts w:ascii="Times New Roman" w:hAnsi="Times New Roman" w:cs="Times New Roman"/>
          <w:sz w:val="24"/>
          <w:szCs w:val="24"/>
        </w:rPr>
        <w:t xml:space="preserve">. </w:t>
      </w:r>
      <w:r w:rsidR="00BE1BD8" w:rsidRPr="002D4955">
        <w:rPr>
          <w:rFonts w:ascii="Times New Roman" w:hAnsi="Times New Roman" w:cs="Times New Roman"/>
          <w:sz w:val="24"/>
          <w:szCs w:val="24"/>
        </w:rPr>
        <w:t>Расторгнуть Договор.</w:t>
      </w:r>
    </w:p>
    <w:p w:rsidR="00BE1BD8" w:rsidRPr="002D4955"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00BE1BD8" w:rsidRPr="002D4955">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1601EA" w:rsidRDefault="001601EA" w:rsidP="00ED028B">
      <w:pPr>
        <w:spacing w:after="0" w:line="240" w:lineRule="auto"/>
        <w:jc w:val="center"/>
        <w:rPr>
          <w:rFonts w:ascii="Times New Roman" w:hAnsi="Times New Roman" w:cs="Times New Roman"/>
          <w:b/>
          <w:sz w:val="24"/>
          <w:szCs w:val="24"/>
        </w:rPr>
      </w:pPr>
    </w:p>
    <w:p w:rsidR="00BE1BD8" w:rsidRPr="00ED028B" w:rsidRDefault="00ED028B" w:rsidP="00ED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00BE1BD8" w:rsidRPr="00ED028B">
        <w:rPr>
          <w:rFonts w:ascii="Times New Roman" w:hAnsi="Times New Roman" w:cs="Times New Roman"/>
          <w:b/>
          <w:sz w:val="24"/>
          <w:szCs w:val="24"/>
        </w:rPr>
        <w:t>СРОК ДЕЙСТИЯ ДОГОВОР</w:t>
      </w:r>
    </w:p>
    <w:p w:rsidR="00BE1BD8" w:rsidRDefault="00ED028B" w:rsidP="00ED028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8.1. </w:t>
      </w:r>
      <w:r w:rsidR="00BE1BD8" w:rsidRPr="002D4955">
        <w:rPr>
          <w:rFonts w:ascii="Times New Roman" w:hAnsi="Times New Roman" w:cs="Times New Roman"/>
          <w:sz w:val="24"/>
          <w:szCs w:val="24"/>
        </w:rPr>
        <w:t xml:space="preserve">Настоящий Договор вступает в силу со дня его подписания Сторонами и действует </w:t>
      </w:r>
      <w:proofErr w:type="gramStart"/>
      <w:r w:rsidR="00BE1BD8" w:rsidRPr="002D4955">
        <w:rPr>
          <w:rFonts w:ascii="Times New Roman" w:hAnsi="Times New Roman" w:cs="Times New Roman"/>
          <w:sz w:val="24"/>
          <w:szCs w:val="24"/>
        </w:rPr>
        <w:t>до</w:t>
      </w:r>
      <w:proofErr w:type="gramEnd"/>
    </w:p>
    <w:p w:rsidR="00ED028B" w:rsidRPr="002D4955" w:rsidRDefault="00ED028B" w:rsidP="00ED02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D028B" w:rsidRDefault="00ED028B" w:rsidP="00633091">
      <w:pPr>
        <w:spacing w:after="0" w:line="240" w:lineRule="auto"/>
        <w:rPr>
          <w:rFonts w:ascii="Times New Roman" w:hAnsi="Times New Roman" w:cs="Times New Roman"/>
          <w:sz w:val="24"/>
          <w:szCs w:val="24"/>
        </w:rPr>
      </w:pPr>
    </w:p>
    <w:p w:rsidR="00BE1BD8" w:rsidRPr="00ED028B" w:rsidRDefault="00ED028B" w:rsidP="00ED028B">
      <w:pPr>
        <w:spacing w:after="0" w:line="240" w:lineRule="auto"/>
        <w:jc w:val="center"/>
        <w:rPr>
          <w:rFonts w:ascii="Times New Roman" w:hAnsi="Times New Roman" w:cs="Times New Roman"/>
          <w:b/>
          <w:sz w:val="24"/>
          <w:szCs w:val="24"/>
        </w:rPr>
      </w:pPr>
      <w:r w:rsidRPr="00ED028B">
        <w:rPr>
          <w:rFonts w:ascii="Times New Roman" w:hAnsi="Times New Roman" w:cs="Times New Roman"/>
          <w:b/>
          <w:sz w:val="24"/>
          <w:szCs w:val="24"/>
        </w:rPr>
        <w:t xml:space="preserve">9. </w:t>
      </w:r>
      <w:r w:rsidR="00BE1BD8" w:rsidRPr="00ED028B">
        <w:rPr>
          <w:rFonts w:ascii="Times New Roman" w:hAnsi="Times New Roman" w:cs="Times New Roman"/>
          <w:b/>
          <w:sz w:val="24"/>
          <w:szCs w:val="24"/>
        </w:rPr>
        <w:t>ЗАКЛЮЧИТЕЛЬНЫЕ ПОЛОЖЕНИЯ</w:t>
      </w:r>
    </w:p>
    <w:p w:rsidR="00ED028B"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00BE1BD8" w:rsidRPr="002D4955">
        <w:rPr>
          <w:rFonts w:ascii="Times New Roman" w:hAnsi="Times New Roman" w:cs="Times New Roman"/>
          <w:sz w:val="24"/>
          <w:szCs w:val="24"/>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ED028B" w:rsidRDefault="00BE1BD8" w:rsidP="00ED028B">
      <w:pPr>
        <w:spacing w:after="0" w:line="240" w:lineRule="auto"/>
        <w:ind w:firstLine="567"/>
        <w:jc w:val="both"/>
        <w:rPr>
          <w:rFonts w:ascii="Times New Roman" w:hAnsi="Times New Roman" w:cs="Times New Roman"/>
          <w:sz w:val="24"/>
          <w:szCs w:val="24"/>
        </w:rPr>
      </w:pPr>
      <w:r w:rsidRPr="002D4955">
        <w:rPr>
          <w:rFonts w:ascii="Times New Roman" w:hAnsi="Times New Roman" w:cs="Times New Roman"/>
          <w:sz w:val="24"/>
          <w:szCs w:val="24"/>
        </w:rPr>
        <w:t xml:space="preserve">9.2. Под периодом предоставления платной образовательной услуги (периодом обучения) понимается промежуток времени </w:t>
      </w:r>
      <w:proofErr w:type="gramStart"/>
      <w:r w:rsidRPr="002D4955">
        <w:rPr>
          <w:rFonts w:ascii="Times New Roman" w:hAnsi="Times New Roman" w:cs="Times New Roman"/>
          <w:sz w:val="24"/>
          <w:szCs w:val="24"/>
        </w:rPr>
        <w:t>с даты издания</w:t>
      </w:r>
      <w:proofErr w:type="gramEnd"/>
      <w:r w:rsidRPr="002D4955">
        <w:rPr>
          <w:rFonts w:ascii="Times New Roman" w:hAnsi="Times New Roman" w:cs="Times New Roman"/>
          <w:sz w:val="24"/>
          <w:szCs w:val="24"/>
        </w:rPr>
        <w:t xml:space="preserve"> приказа о зачислении Воспитанника на обучение по Программе до даты издания приказа об окончании обучения по Программе или отчислении Воспитанника из образовательной организации.</w:t>
      </w:r>
    </w:p>
    <w:p w:rsidR="00ED028B" w:rsidRDefault="00ED028B" w:rsidP="00ED028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00BE1BD8" w:rsidRPr="002D4955">
        <w:rPr>
          <w:rFonts w:ascii="Times New Roman" w:hAnsi="Times New Roman" w:cs="Times New Roman"/>
          <w:sz w:val="24"/>
          <w:szCs w:val="24"/>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E1BD8" w:rsidRPr="002D4955" w:rsidRDefault="00BE1BD8" w:rsidP="00ED028B">
      <w:pPr>
        <w:spacing w:after="0" w:line="240" w:lineRule="auto"/>
        <w:ind w:firstLine="567"/>
        <w:jc w:val="both"/>
        <w:rPr>
          <w:rFonts w:ascii="Times New Roman" w:hAnsi="Times New Roman" w:cs="Times New Roman"/>
          <w:sz w:val="24"/>
          <w:szCs w:val="24"/>
        </w:rPr>
      </w:pPr>
      <w:r w:rsidRPr="002D4955">
        <w:rPr>
          <w:rFonts w:ascii="Times New Roman" w:hAnsi="Times New Roman" w:cs="Times New Roman"/>
          <w:sz w:val="24"/>
          <w:szCs w:val="24"/>
        </w:rPr>
        <w:t>9.4. Изменения Договора оформляются дополнительными соглашениями к Договору.</w:t>
      </w:r>
    </w:p>
    <w:p w:rsidR="00ED028B" w:rsidRDefault="00ED028B" w:rsidP="00633091">
      <w:pPr>
        <w:spacing w:after="0" w:line="240" w:lineRule="auto"/>
        <w:rPr>
          <w:rFonts w:ascii="Times New Roman" w:hAnsi="Times New Roman" w:cs="Times New Roman"/>
          <w:sz w:val="24"/>
          <w:szCs w:val="24"/>
        </w:rPr>
      </w:pPr>
    </w:p>
    <w:p w:rsidR="00BE1BD8" w:rsidRPr="00ED028B" w:rsidRDefault="00ED028B" w:rsidP="00ED028B">
      <w:pPr>
        <w:spacing w:after="0" w:line="240" w:lineRule="auto"/>
        <w:jc w:val="center"/>
        <w:rPr>
          <w:rFonts w:ascii="Times New Roman" w:hAnsi="Times New Roman" w:cs="Times New Roman"/>
          <w:b/>
          <w:sz w:val="24"/>
          <w:szCs w:val="24"/>
        </w:rPr>
      </w:pPr>
      <w:r w:rsidRPr="00ED028B">
        <w:rPr>
          <w:rFonts w:ascii="Times New Roman" w:hAnsi="Times New Roman" w:cs="Times New Roman"/>
          <w:b/>
          <w:sz w:val="24"/>
          <w:szCs w:val="24"/>
        </w:rPr>
        <w:t xml:space="preserve">10. </w:t>
      </w:r>
      <w:r w:rsidR="00BE1BD8" w:rsidRPr="00ED028B">
        <w:rPr>
          <w:rFonts w:ascii="Times New Roman" w:hAnsi="Times New Roman" w:cs="Times New Roman"/>
          <w:b/>
          <w:sz w:val="24"/>
          <w:szCs w:val="24"/>
        </w:rPr>
        <w:t>АДРЕСА И РЕКВИЗИТЫ СТОРОН</w:t>
      </w:r>
    </w:p>
    <w:tbl>
      <w:tblPr>
        <w:tblW w:w="10421" w:type="dxa"/>
        <w:jc w:val="center"/>
        <w:tblInd w:w="-106" w:type="dxa"/>
        <w:tblLayout w:type="fixed"/>
        <w:tblLook w:val="00A0"/>
      </w:tblPr>
      <w:tblGrid>
        <w:gridCol w:w="4786"/>
        <w:gridCol w:w="5635"/>
      </w:tblGrid>
      <w:tr w:rsidR="00ED028B" w:rsidRPr="009B6F3C" w:rsidTr="00ED028B">
        <w:trPr>
          <w:trHeight w:val="1985"/>
          <w:jc w:val="center"/>
        </w:trPr>
        <w:tc>
          <w:tcPr>
            <w:tcW w:w="4786" w:type="dxa"/>
          </w:tcPr>
          <w:p w:rsidR="00ED028B" w:rsidRPr="00ED028B" w:rsidRDefault="00ED028B" w:rsidP="003E5822">
            <w:pPr>
              <w:spacing w:after="0" w:line="240" w:lineRule="auto"/>
              <w:rPr>
                <w:rFonts w:ascii="Times New Roman" w:hAnsi="Times New Roman" w:cs="Times New Roman"/>
                <w:b/>
              </w:rPr>
            </w:pPr>
            <w:r w:rsidRPr="00ED028B">
              <w:rPr>
                <w:rFonts w:ascii="Times New Roman" w:hAnsi="Times New Roman" w:cs="Times New Roman"/>
                <w:b/>
              </w:rPr>
              <w:t>Исполнитель</w:t>
            </w:r>
          </w:p>
          <w:p w:rsidR="00ED028B" w:rsidRPr="009B6F3C" w:rsidRDefault="00ED028B" w:rsidP="003E5822">
            <w:pPr>
              <w:widowControl w:val="0"/>
              <w:autoSpaceDE w:val="0"/>
              <w:autoSpaceDN w:val="0"/>
              <w:adjustRightInd w:val="0"/>
              <w:spacing w:after="0" w:line="240" w:lineRule="auto"/>
              <w:outlineLvl w:val="1"/>
              <w:rPr>
                <w:rFonts w:ascii="Times New Roman" w:hAnsi="Times New Roman" w:cs="Times New Roman"/>
                <w:b/>
                <w:bCs/>
                <w:lang w:eastAsia="ru-RU"/>
              </w:rPr>
            </w:pPr>
          </w:p>
          <w:tbl>
            <w:tblPr>
              <w:tblW w:w="10035" w:type="dxa"/>
              <w:tblLayout w:type="fixed"/>
              <w:tblLook w:val="00A0"/>
            </w:tblPr>
            <w:tblGrid>
              <w:gridCol w:w="4646"/>
              <w:gridCol w:w="5389"/>
            </w:tblGrid>
            <w:tr w:rsidR="00ED028B" w:rsidRPr="009B6F3C" w:rsidTr="00ED028B">
              <w:trPr>
                <w:trHeight w:val="1705"/>
              </w:trPr>
              <w:tc>
                <w:tcPr>
                  <w:tcW w:w="4644" w:type="dxa"/>
                  <w:hideMark/>
                </w:tcPr>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 xml:space="preserve"> Муниципальное бюджетное дошкольное образовательное учреждение</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«Детский сад № 234»</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комбинированного вида</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адрес:656065,  г. Барнаул,</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ул. Попова 65.</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lang w:eastAsia="ru-RU"/>
                    </w:rPr>
                    <w:t>ОГРН 1022201132470</w:t>
                  </w:r>
                </w:p>
                <w:p w:rsidR="00ED028B" w:rsidRPr="009B6F3C" w:rsidRDefault="00ED028B" w:rsidP="003E5822">
                  <w:pPr>
                    <w:spacing w:after="0" w:line="240" w:lineRule="auto"/>
                    <w:rPr>
                      <w:rFonts w:ascii="Times New Roman" w:hAnsi="Times New Roman" w:cs="Times New Roman"/>
                      <w:lang w:eastAsia="ru-RU"/>
                    </w:rPr>
                  </w:pPr>
                  <w:r w:rsidRPr="009B6F3C">
                    <w:rPr>
                      <w:rFonts w:ascii="Times New Roman" w:hAnsi="Times New Roman" w:cs="Times New Roman"/>
                      <w:lang w:eastAsia="ru-RU"/>
                    </w:rPr>
                    <w:t>ИНН 2222025754 КПП 22221001</w:t>
                  </w:r>
                </w:p>
                <w:p w:rsidR="00ED028B" w:rsidRPr="009B6F3C" w:rsidRDefault="00ED028B" w:rsidP="003E5822">
                  <w:pPr>
                    <w:spacing w:after="0" w:line="240" w:lineRule="auto"/>
                    <w:jc w:val="both"/>
                    <w:rPr>
                      <w:rFonts w:ascii="Times New Roman" w:hAnsi="Times New Roman" w:cs="Times New Roman"/>
                      <w:lang w:eastAsia="ru-RU"/>
                    </w:rPr>
                  </w:pPr>
                  <w:r w:rsidRPr="009B6F3C">
                    <w:rPr>
                      <w:rFonts w:ascii="Times New Roman" w:hAnsi="Times New Roman" w:cs="Times New Roman"/>
                      <w:lang w:eastAsia="ru-RU"/>
                    </w:rPr>
                    <w:t>ОКТМО - 01701000</w:t>
                  </w:r>
                </w:p>
                <w:p w:rsidR="00ED028B" w:rsidRPr="009B6F3C" w:rsidRDefault="00ED028B" w:rsidP="003E5822">
                  <w:pPr>
                    <w:spacing w:after="0" w:line="240" w:lineRule="auto"/>
                    <w:jc w:val="both"/>
                    <w:rPr>
                      <w:rFonts w:ascii="Times New Roman" w:hAnsi="Times New Roman" w:cs="Times New Roman"/>
                      <w:lang w:eastAsia="ru-RU"/>
                    </w:rPr>
                  </w:pPr>
                  <w:r w:rsidRPr="009B6F3C">
                    <w:rPr>
                      <w:rFonts w:ascii="Times New Roman" w:hAnsi="Times New Roman" w:cs="Times New Roman"/>
                      <w:lang w:eastAsia="ru-RU"/>
                    </w:rPr>
                    <w:t>Лицевой счет №20176</w:t>
                  </w:r>
                  <w:r w:rsidRPr="009B6F3C">
                    <w:rPr>
                      <w:rFonts w:ascii="Times New Roman" w:hAnsi="Times New Roman" w:cs="Times New Roman"/>
                      <w:lang w:val="en-US" w:eastAsia="ru-RU"/>
                    </w:rPr>
                    <w:t>U</w:t>
                  </w:r>
                  <w:r w:rsidRPr="009B6F3C">
                    <w:rPr>
                      <w:rFonts w:ascii="Times New Roman" w:hAnsi="Times New Roman" w:cs="Times New Roman"/>
                      <w:lang w:eastAsia="ru-RU"/>
                    </w:rPr>
                    <w:t>42310</w:t>
                  </w:r>
                </w:p>
                <w:p w:rsidR="00ED028B" w:rsidRPr="009B6F3C" w:rsidRDefault="00ED028B" w:rsidP="003E5822">
                  <w:pPr>
                    <w:spacing w:after="0" w:line="240" w:lineRule="auto"/>
                    <w:jc w:val="both"/>
                    <w:rPr>
                      <w:rFonts w:ascii="Times New Roman" w:hAnsi="Times New Roman" w:cs="Times New Roman"/>
                      <w:lang w:eastAsia="ru-RU"/>
                    </w:rPr>
                  </w:pPr>
                  <w:proofErr w:type="gramStart"/>
                  <w:r w:rsidRPr="009B6F3C">
                    <w:rPr>
                      <w:rFonts w:ascii="Times New Roman" w:hAnsi="Times New Roman" w:cs="Times New Roman"/>
                      <w:lang w:eastAsia="ru-RU"/>
                    </w:rPr>
                    <w:t>Р</w:t>
                  </w:r>
                  <w:proofErr w:type="gramEnd"/>
                  <w:r w:rsidRPr="009B6F3C">
                    <w:rPr>
                      <w:rFonts w:ascii="Times New Roman" w:hAnsi="Times New Roman" w:cs="Times New Roman"/>
                      <w:lang w:eastAsia="ru-RU"/>
                    </w:rPr>
                    <w:t>/</w:t>
                  </w:r>
                  <w:r w:rsidRPr="009B6F3C">
                    <w:rPr>
                      <w:rFonts w:ascii="Times New Roman" w:hAnsi="Times New Roman" w:cs="Times New Roman"/>
                      <w:lang w:val="en-US" w:eastAsia="ru-RU"/>
                    </w:rPr>
                    <w:t>C</w:t>
                  </w:r>
                  <w:r w:rsidRPr="009B6F3C">
                    <w:rPr>
                      <w:rFonts w:ascii="Times New Roman" w:hAnsi="Times New Roman" w:cs="Times New Roman"/>
                      <w:lang w:eastAsia="ru-RU"/>
                    </w:rPr>
                    <w:t xml:space="preserve"> 40701810401731056200</w:t>
                  </w:r>
                </w:p>
                <w:p w:rsidR="00ED028B" w:rsidRPr="009B6F3C" w:rsidRDefault="00ED028B" w:rsidP="003E5822">
                  <w:pPr>
                    <w:spacing w:after="0" w:line="240" w:lineRule="auto"/>
                    <w:jc w:val="both"/>
                    <w:rPr>
                      <w:rFonts w:ascii="Times New Roman" w:hAnsi="Times New Roman" w:cs="Times New Roman"/>
                      <w:lang w:eastAsia="ru-RU"/>
                    </w:rPr>
                  </w:pPr>
                  <w:r w:rsidRPr="009B6F3C">
                    <w:rPr>
                      <w:rFonts w:ascii="Times New Roman" w:hAnsi="Times New Roman" w:cs="Times New Roman"/>
                      <w:lang w:eastAsia="ru-RU"/>
                    </w:rPr>
                    <w:t>ОТДЕЛЕНИЕ БАРНАУЛА Г. БАРНАУЛ</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Телефон:(3852)43-29-94</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 xml:space="preserve">Заведующий_____ О.В. </w:t>
                  </w:r>
                  <w:proofErr w:type="spellStart"/>
                  <w:r w:rsidRPr="009B6F3C">
                    <w:rPr>
                      <w:rFonts w:ascii="Times New Roman" w:hAnsi="Times New Roman" w:cs="Times New Roman"/>
                    </w:rPr>
                    <w:t>Мефтохутдинова</w:t>
                  </w:r>
                  <w:proofErr w:type="spellEnd"/>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 xml:space="preserve">Дата _____________ 20____ г. </w:t>
                  </w:r>
                </w:p>
              </w:tc>
              <w:tc>
                <w:tcPr>
                  <w:tcW w:w="5387" w:type="dxa"/>
                </w:tcPr>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Заказчик: ____________________________________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 xml:space="preserve"> ____________________________________________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sz w:val="18"/>
                      <w:szCs w:val="18"/>
                    </w:rPr>
                  </w:pPr>
                  <w:r w:rsidRPr="009B6F3C">
                    <w:rPr>
                      <w:rFonts w:ascii="Times New Roman" w:hAnsi="Times New Roman" w:cs="Times New Roman"/>
                      <w:sz w:val="18"/>
                      <w:szCs w:val="18"/>
                    </w:rPr>
                    <w:t xml:space="preserve">   </w:t>
                  </w:r>
                  <w:proofErr w:type="gramStart"/>
                  <w:r w:rsidRPr="009B6F3C">
                    <w:rPr>
                      <w:rFonts w:ascii="Times New Roman" w:hAnsi="Times New Roman" w:cs="Times New Roman"/>
                      <w:sz w:val="18"/>
                      <w:szCs w:val="18"/>
                    </w:rPr>
                    <w:t xml:space="preserve">(фамилия, имя, отчество </w:t>
                  </w:r>
                  <w:r w:rsidRPr="009B6F3C">
                    <w:rPr>
                      <w:rFonts w:ascii="Times New Roman" w:hAnsi="Times New Roman" w:cs="Times New Roman"/>
                      <w:sz w:val="18"/>
                      <w:szCs w:val="18"/>
                      <w:lang w:eastAsia="ru-RU"/>
                    </w:rPr>
                    <w:t>родителя (законного представителя</w:t>
                  </w:r>
                  <w:r w:rsidRPr="009B6F3C">
                    <w:rPr>
                      <w:rFonts w:ascii="Times New Roman" w:hAnsi="Times New Roman" w:cs="Times New Roman"/>
                      <w:sz w:val="18"/>
                      <w:szCs w:val="18"/>
                    </w:rPr>
                    <w:t>)</w:t>
                  </w:r>
                  <w:proofErr w:type="gramEnd"/>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Паспортные данные:</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серия  __________ N  __________________________</w:t>
                  </w:r>
                </w:p>
                <w:p w:rsidR="00ED028B" w:rsidRPr="009B6F3C" w:rsidRDefault="00ED028B" w:rsidP="003E5822">
                  <w:pPr>
                    <w:spacing w:after="0" w:line="240" w:lineRule="auto"/>
                    <w:jc w:val="both"/>
                    <w:rPr>
                      <w:rFonts w:ascii="Times New Roman" w:hAnsi="Times New Roman" w:cs="Times New Roman"/>
                      <w:lang w:eastAsia="ru-RU"/>
                    </w:rPr>
                  </w:pPr>
                  <w:r w:rsidRPr="009B6F3C">
                    <w:rPr>
                      <w:rFonts w:ascii="Times New Roman" w:hAnsi="Times New Roman" w:cs="Times New Roman"/>
                    </w:rPr>
                    <w:t>выдан  ______________________________________</w:t>
                  </w:r>
                </w:p>
                <w:p w:rsidR="00ED028B" w:rsidRPr="009B6F3C" w:rsidRDefault="00ED028B" w:rsidP="003E5822">
                  <w:pPr>
                    <w:spacing w:after="0" w:line="240" w:lineRule="auto"/>
                    <w:jc w:val="both"/>
                    <w:rPr>
                      <w:rFonts w:ascii="Times New Roman" w:hAnsi="Times New Roman" w:cs="Times New Roman"/>
                      <w:lang w:eastAsia="ru-RU"/>
                    </w:rPr>
                  </w:pPr>
                  <w:r w:rsidRPr="009B6F3C">
                    <w:rPr>
                      <w:rFonts w:ascii="Times New Roman" w:hAnsi="Times New Roman" w:cs="Times New Roman"/>
                    </w:rPr>
                    <w:t>____________________________________________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Дата выдачи: _________________________________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Адрес:  ______________________________________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_____________________________________________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sz w:val="18"/>
                      <w:szCs w:val="18"/>
                    </w:rPr>
                  </w:pPr>
                  <w:r w:rsidRPr="009B6F3C">
                    <w:rPr>
                      <w:rFonts w:ascii="Times New Roman" w:hAnsi="Times New Roman" w:cs="Times New Roman"/>
                      <w:sz w:val="18"/>
                      <w:szCs w:val="18"/>
                    </w:rPr>
                    <w:t>(с указанием почтового индекса)</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Телефон: _____________________________________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Подпись: ___________________</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Дата _______________ 20____ г.</w:t>
                  </w:r>
                </w:p>
                <w:p w:rsidR="00ED028B" w:rsidRPr="009B6F3C" w:rsidRDefault="00ED028B" w:rsidP="003E5822">
                  <w:pPr>
                    <w:autoSpaceDE w:val="0"/>
                    <w:autoSpaceDN w:val="0"/>
                    <w:adjustRightInd w:val="0"/>
                    <w:spacing w:after="0" w:line="240" w:lineRule="auto"/>
                    <w:rPr>
                      <w:rFonts w:ascii="Times New Roman" w:hAnsi="Times New Roman" w:cs="Times New Roman"/>
                    </w:rPr>
                  </w:pP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Отметка о получении 2 экземпляра</w:t>
                  </w:r>
                </w:p>
                <w:p w:rsidR="00ED028B" w:rsidRPr="009B6F3C" w:rsidRDefault="00ED028B" w:rsidP="003E5822">
                  <w:pPr>
                    <w:tabs>
                      <w:tab w:val="left" w:pos="708"/>
                      <w:tab w:val="left" w:pos="1416"/>
                      <w:tab w:val="left" w:pos="2124"/>
                      <w:tab w:val="left" w:pos="2832"/>
                      <w:tab w:val="left" w:pos="3248"/>
                    </w:tabs>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Заказчиком:</w:t>
                  </w:r>
                  <w:r w:rsidRPr="009B6F3C">
                    <w:rPr>
                      <w:rFonts w:ascii="Times New Roman" w:hAnsi="Times New Roman" w:cs="Times New Roman"/>
                    </w:rPr>
                    <w:tab/>
                  </w:r>
                  <w:r w:rsidRPr="009B6F3C">
                    <w:rPr>
                      <w:rFonts w:ascii="Times New Roman" w:hAnsi="Times New Roman" w:cs="Times New Roman"/>
                    </w:rPr>
                    <w:tab/>
                  </w:r>
                  <w:r w:rsidRPr="009B6F3C">
                    <w:rPr>
                      <w:rFonts w:ascii="Times New Roman" w:hAnsi="Times New Roman" w:cs="Times New Roman"/>
                    </w:rPr>
                    <w:tab/>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Дата:___________________ 20____ г.</w:t>
                  </w:r>
                </w:p>
                <w:p w:rsidR="00ED028B" w:rsidRPr="009B6F3C" w:rsidRDefault="00ED028B" w:rsidP="003E5822">
                  <w:pPr>
                    <w:autoSpaceDE w:val="0"/>
                    <w:autoSpaceDN w:val="0"/>
                    <w:adjustRightInd w:val="0"/>
                    <w:spacing w:after="0" w:line="240" w:lineRule="auto"/>
                    <w:rPr>
                      <w:rFonts w:ascii="Times New Roman" w:hAnsi="Times New Roman" w:cs="Times New Roman"/>
                    </w:rPr>
                  </w:pPr>
                  <w:r w:rsidRPr="009B6F3C">
                    <w:rPr>
                      <w:rFonts w:ascii="Times New Roman" w:hAnsi="Times New Roman" w:cs="Times New Roman"/>
                    </w:rPr>
                    <w:t>Подпись:_______________________</w:t>
                  </w:r>
                </w:p>
                <w:p w:rsidR="00ED028B" w:rsidRPr="009B6F3C" w:rsidRDefault="00ED028B" w:rsidP="003E5822">
                  <w:pPr>
                    <w:widowControl w:val="0"/>
                    <w:autoSpaceDE w:val="0"/>
                    <w:autoSpaceDN w:val="0"/>
                    <w:adjustRightInd w:val="0"/>
                    <w:spacing w:after="0" w:line="240" w:lineRule="auto"/>
                    <w:ind w:firstLine="720"/>
                    <w:outlineLvl w:val="1"/>
                    <w:rPr>
                      <w:rFonts w:ascii="Times New Roman" w:hAnsi="Times New Roman" w:cs="Times New Roman"/>
                    </w:rPr>
                  </w:pPr>
                </w:p>
              </w:tc>
            </w:tr>
          </w:tbl>
          <w:p w:rsidR="00ED028B" w:rsidRPr="009B6F3C" w:rsidRDefault="00ED028B" w:rsidP="003E5822">
            <w:pPr>
              <w:spacing w:after="0" w:line="240" w:lineRule="auto"/>
              <w:rPr>
                <w:rFonts w:ascii="Times New Roman" w:hAnsi="Times New Roman" w:cs="Times New Roman"/>
              </w:rPr>
            </w:pPr>
          </w:p>
        </w:tc>
        <w:tc>
          <w:tcPr>
            <w:tcW w:w="5635" w:type="dxa"/>
          </w:tcPr>
          <w:p w:rsidR="00ED028B" w:rsidRPr="00ED028B" w:rsidRDefault="00ED028B" w:rsidP="003E5822">
            <w:pPr>
              <w:spacing w:after="0" w:line="240" w:lineRule="auto"/>
              <w:rPr>
                <w:rFonts w:ascii="Times New Roman" w:hAnsi="Times New Roman" w:cs="Times New Roman"/>
                <w:b/>
              </w:rPr>
            </w:pPr>
            <w:r w:rsidRPr="00ED028B">
              <w:rPr>
                <w:rFonts w:ascii="Times New Roman" w:hAnsi="Times New Roman" w:cs="Times New Roman"/>
                <w:b/>
              </w:rPr>
              <w:t>Заказчик</w:t>
            </w:r>
          </w:p>
          <w:p w:rsidR="00ED028B" w:rsidRPr="009B6F3C" w:rsidRDefault="00ED028B" w:rsidP="003E5822">
            <w:pPr>
              <w:spacing w:after="0" w:line="240" w:lineRule="auto"/>
              <w:rPr>
                <w:rFonts w:ascii="Times New Roman" w:hAnsi="Times New Roman" w:cs="Times New Roman"/>
              </w:rPr>
            </w:pP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______________________________________________</w:t>
            </w:r>
          </w:p>
          <w:p w:rsidR="00ED028B" w:rsidRPr="009B6F3C" w:rsidRDefault="00ED028B" w:rsidP="003E5822">
            <w:pPr>
              <w:spacing w:after="0" w:line="240" w:lineRule="auto"/>
              <w:rPr>
                <w:rFonts w:ascii="Times New Roman" w:hAnsi="Times New Roman" w:cs="Times New Roman"/>
                <w:sz w:val="18"/>
                <w:szCs w:val="18"/>
              </w:rPr>
            </w:pPr>
            <w:r w:rsidRPr="009B6F3C">
              <w:rPr>
                <w:rFonts w:ascii="Times New Roman" w:hAnsi="Times New Roman" w:cs="Times New Roman"/>
                <w:sz w:val="18"/>
                <w:szCs w:val="18"/>
              </w:rPr>
              <w:t>(Ф.И.О.)</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Паспорт 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______________________________________________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______________________________________________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______________________________________________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ИНН _________________________________________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Адрес_________________________________________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______________________________________________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Тел.__________________________________________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Родитель (законный представитель)</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Отметка о получении 2-го экземпляра</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___________/__________________________</w:t>
            </w:r>
          </w:p>
          <w:p w:rsidR="00ED028B" w:rsidRPr="009B6F3C" w:rsidRDefault="00ED028B" w:rsidP="003E5822">
            <w:pPr>
              <w:spacing w:after="0" w:line="240" w:lineRule="auto"/>
              <w:rPr>
                <w:rFonts w:ascii="Times New Roman" w:hAnsi="Times New Roman" w:cs="Times New Roman"/>
              </w:rPr>
            </w:pPr>
            <w:r w:rsidRPr="009B6F3C">
              <w:rPr>
                <w:rFonts w:ascii="Times New Roman" w:hAnsi="Times New Roman" w:cs="Times New Roman"/>
              </w:rPr>
              <w:t>Дата _____________ 20____ г.</w:t>
            </w:r>
          </w:p>
        </w:tc>
      </w:tr>
    </w:tbl>
    <w:p w:rsidR="004634AE" w:rsidRPr="00633091" w:rsidRDefault="004634AE" w:rsidP="00ED028B">
      <w:pPr>
        <w:pStyle w:val="a4"/>
        <w:spacing w:after="0" w:line="240" w:lineRule="auto"/>
        <w:ind w:left="0"/>
        <w:jc w:val="both"/>
        <w:rPr>
          <w:rFonts w:ascii="Times New Roman" w:hAnsi="Times New Roman" w:cs="Times New Roman"/>
          <w:sz w:val="28"/>
          <w:szCs w:val="28"/>
        </w:rPr>
      </w:pPr>
    </w:p>
    <w:sectPr w:rsidR="004634AE" w:rsidRPr="00633091" w:rsidSect="00ED028B">
      <w:pgSz w:w="11906" w:h="16838"/>
      <w:pgMar w:top="709"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7CD"/>
    <w:multiLevelType w:val="hybridMultilevel"/>
    <w:tmpl w:val="E9248C04"/>
    <w:lvl w:ilvl="0" w:tplc="D3DE63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AC7D06"/>
    <w:multiLevelType w:val="multilevel"/>
    <w:tmpl w:val="5C6895E8"/>
    <w:lvl w:ilvl="0">
      <w:start w:val="2"/>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
    <w:nsid w:val="01647778"/>
    <w:multiLevelType w:val="hybridMultilevel"/>
    <w:tmpl w:val="3D6E21E4"/>
    <w:lvl w:ilvl="0" w:tplc="F2404A4E">
      <w:start w:val="1"/>
      <w:numFmt w:val="decimal"/>
      <w:lvlText w:val="5.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DA3075"/>
    <w:multiLevelType w:val="hybridMultilevel"/>
    <w:tmpl w:val="60D8CAB6"/>
    <w:lvl w:ilvl="0" w:tplc="D3DE63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1F0876"/>
    <w:multiLevelType w:val="hybridMultilevel"/>
    <w:tmpl w:val="EDF0CDE2"/>
    <w:lvl w:ilvl="0" w:tplc="DBF498D6">
      <w:start w:val="1"/>
      <w:numFmt w:val="decimal"/>
      <w:lvlText w:val="3. %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7D42B8"/>
    <w:multiLevelType w:val="hybridMultilevel"/>
    <w:tmpl w:val="B5448D9C"/>
    <w:lvl w:ilvl="0" w:tplc="D3DE6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E3DBC"/>
    <w:multiLevelType w:val="hybridMultilevel"/>
    <w:tmpl w:val="2A880B72"/>
    <w:lvl w:ilvl="0" w:tplc="F2404A4E">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43D28"/>
    <w:multiLevelType w:val="multilevel"/>
    <w:tmpl w:val="AD68E818"/>
    <w:lvl w:ilvl="0">
      <w:start w:val="1"/>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10B35FFB"/>
    <w:multiLevelType w:val="hybridMultilevel"/>
    <w:tmpl w:val="B48A85D8"/>
    <w:lvl w:ilvl="0" w:tplc="F2404A4E">
      <w:start w:val="1"/>
      <w:numFmt w:val="decimal"/>
      <w:lvlText w:val="5.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B4D54"/>
    <w:multiLevelType w:val="hybridMultilevel"/>
    <w:tmpl w:val="9E444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C2834"/>
    <w:multiLevelType w:val="hybridMultilevel"/>
    <w:tmpl w:val="289EA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83F73"/>
    <w:multiLevelType w:val="hybridMultilevel"/>
    <w:tmpl w:val="AEFC8C8A"/>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6BE238A"/>
    <w:multiLevelType w:val="hybridMultilevel"/>
    <w:tmpl w:val="1BA29E60"/>
    <w:lvl w:ilvl="0" w:tplc="9A68077A">
      <w:start w:val="1"/>
      <w:numFmt w:val="decimal"/>
      <w:lvlText w:val="6. %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2CE69AC"/>
    <w:multiLevelType w:val="hybridMultilevel"/>
    <w:tmpl w:val="51F45EE2"/>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C32811"/>
    <w:multiLevelType w:val="hybridMultilevel"/>
    <w:tmpl w:val="9F786CD8"/>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2C74ED"/>
    <w:multiLevelType w:val="hybridMultilevel"/>
    <w:tmpl w:val="D1BCCFBA"/>
    <w:lvl w:ilvl="0" w:tplc="DBF498D6">
      <w:start w:val="1"/>
      <w:numFmt w:val="decimal"/>
      <w:lvlText w:val="3.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03AB0"/>
    <w:multiLevelType w:val="hybridMultilevel"/>
    <w:tmpl w:val="87E4E058"/>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8730BEA"/>
    <w:multiLevelType w:val="multilevel"/>
    <w:tmpl w:val="9D60F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9E6DA0"/>
    <w:multiLevelType w:val="hybridMultilevel"/>
    <w:tmpl w:val="E898B508"/>
    <w:lvl w:ilvl="0" w:tplc="9A68077A">
      <w:start w:val="1"/>
      <w:numFmt w:val="decimal"/>
      <w:lvlText w:val="6. %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F6E44E6"/>
    <w:multiLevelType w:val="hybridMultilevel"/>
    <w:tmpl w:val="DF623E20"/>
    <w:lvl w:ilvl="0" w:tplc="2D1C16C4">
      <w:start w:val="1"/>
      <w:numFmt w:val="decimal"/>
      <w:lvlText w:val="1.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17BF1"/>
    <w:multiLevelType w:val="multilevel"/>
    <w:tmpl w:val="4E023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E24DD5"/>
    <w:multiLevelType w:val="hybridMultilevel"/>
    <w:tmpl w:val="E1AAEDEC"/>
    <w:lvl w:ilvl="0" w:tplc="2D1C16C4">
      <w:start w:val="1"/>
      <w:numFmt w:val="decimal"/>
      <w:lvlText w:val="1. %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227261"/>
    <w:multiLevelType w:val="hybridMultilevel"/>
    <w:tmpl w:val="72A6DE86"/>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55A45E5"/>
    <w:multiLevelType w:val="hybridMultilevel"/>
    <w:tmpl w:val="319CAE6E"/>
    <w:lvl w:ilvl="0" w:tplc="9A68077A">
      <w:start w:val="1"/>
      <w:numFmt w:val="decimal"/>
      <w:lvlText w:val="6.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932F3"/>
    <w:multiLevelType w:val="hybridMultilevel"/>
    <w:tmpl w:val="849A6922"/>
    <w:lvl w:ilvl="0" w:tplc="9A68077A">
      <w:start w:val="1"/>
      <w:numFmt w:val="decimal"/>
      <w:lvlText w:val="6.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5203F8"/>
    <w:multiLevelType w:val="multilevel"/>
    <w:tmpl w:val="CFE88C62"/>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7D57783"/>
    <w:multiLevelType w:val="multilevel"/>
    <w:tmpl w:val="7B72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9B302B"/>
    <w:multiLevelType w:val="hybridMultilevel"/>
    <w:tmpl w:val="1FB60CC6"/>
    <w:lvl w:ilvl="0" w:tplc="F2404A4E">
      <w:start w:val="1"/>
      <w:numFmt w:val="decimal"/>
      <w:lvlText w:val="5.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5638D3"/>
    <w:multiLevelType w:val="hybridMultilevel"/>
    <w:tmpl w:val="4CE42E02"/>
    <w:lvl w:ilvl="0" w:tplc="DBF498D6">
      <w:start w:val="1"/>
      <w:numFmt w:val="decimal"/>
      <w:lvlText w:val="3. %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D6F548C"/>
    <w:multiLevelType w:val="hybridMultilevel"/>
    <w:tmpl w:val="80D4DE48"/>
    <w:lvl w:ilvl="0" w:tplc="265AA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9B4A81"/>
    <w:multiLevelType w:val="hybridMultilevel"/>
    <w:tmpl w:val="12C432FC"/>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245668A"/>
    <w:multiLevelType w:val="multilevel"/>
    <w:tmpl w:val="F3BAA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C47CAE"/>
    <w:multiLevelType w:val="hybridMultilevel"/>
    <w:tmpl w:val="FBEAFA74"/>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0D026E"/>
    <w:multiLevelType w:val="multilevel"/>
    <w:tmpl w:val="AF42EB7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AF1E15"/>
    <w:multiLevelType w:val="multilevel"/>
    <w:tmpl w:val="814A7182"/>
    <w:lvl w:ilvl="0">
      <w:start w:val="8"/>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58C83234"/>
    <w:multiLevelType w:val="hybridMultilevel"/>
    <w:tmpl w:val="3EEA2B8A"/>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7B57B3"/>
    <w:multiLevelType w:val="multilevel"/>
    <w:tmpl w:val="4FB2C1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ED546B"/>
    <w:multiLevelType w:val="hybridMultilevel"/>
    <w:tmpl w:val="BACA4FE6"/>
    <w:lvl w:ilvl="0" w:tplc="CB784438">
      <w:start w:val="4"/>
      <w:numFmt w:val="decimal"/>
      <w:lvlText w:val="4. %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5083477"/>
    <w:multiLevelType w:val="multilevel"/>
    <w:tmpl w:val="F6A26E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536B04"/>
    <w:multiLevelType w:val="hybridMultilevel"/>
    <w:tmpl w:val="97E84782"/>
    <w:lvl w:ilvl="0" w:tplc="2D1C16C4">
      <w:start w:val="1"/>
      <w:numFmt w:val="decimal"/>
      <w:lvlText w:val="1. %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9B63C7F"/>
    <w:multiLevelType w:val="multilevel"/>
    <w:tmpl w:val="4BA09686"/>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A9640DD"/>
    <w:multiLevelType w:val="hybridMultilevel"/>
    <w:tmpl w:val="7FB600EA"/>
    <w:lvl w:ilvl="0" w:tplc="90A46A90">
      <w:start w:val="1"/>
      <w:numFmt w:val="decimal"/>
      <w:lvlText w:val="2.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75281"/>
    <w:multiLevelType w:val="hybridMultilevel"/>
    <w:tmpl w:val="CD085CE2"/>
    <w:lvl w:ilvl="0" w:tplc="265AAE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9AC15DF"/>
    <w:multiLevelType w:val="multilevel"/>
    <w:tmpl w:val="7682E8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9D0EC0"/>
    <w:multiLevelType w:val="multilevel"/>
    <w:tmpl w:val="325EB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5"/>
  </w:num>
  <w:num w:numId="3">
    <w:abstractNumId w:val="39"/>
  </w:num>
  <w:num w:numId="4">
    <w:abstractNumId w:val="38"/>
  </w:num>
  <w:num w:numId="5">
    <w:abstractNumId w:val="9"/>
  </w:num>
  <w:num w:numId="6">
    <w:abstractNumId w:val="19"/>
  </w:num>
  <w:num w:numId="7">
    <w:abstractNumId w:val="41"/>
  </w:num>
  <w:num w:numId="8">
    <w:abstractNumId w:val="15"/>
  </w:num>
  <w:num w:numId="9">
    <w:abstractNumId w:val="37"/>
  </w:num>
  <w:num w:numId="10">
    <w:abstractNumId w:val="27"/>
  </w:num>
  <w:num w:numId="11">
    <w:abstractNumId w:val="6"/>
  </w:num>
  <w:num w:numId="12">
    <w:abstractNumId w:val="24"/>
  </w:num>
  <w:num w:numId="13">
    <w:abstractNumId w:val="14"/>
  </w:num>
  <w:num w:numId="14">
    <w:abstractNumId w:val="30"/>
  </w:num>
  <w:num w:numId="15">
    <w:abstractNumId w:val="43"/>
  </w:num>
  <w:num w:numId="16">
    <w:abstractNumId w:val="4"/>
  </w:num>
  <w:num w:numId="17">
    <w:abstractNumId w:val="42"/>
  </w:num>
  <w:num w:numId="18">
    <w:abstractNumId w:val="17"/>
  </w:num>
  <w:num w:numId="19">
    <w:abstractNumId w:val="28"/>
  </w:num>
  <w:num w:numId="20">
    <w:abstractNumId w:val="16"/>
  </w:num>
  <w:num w:numId="21">
    <w:abstractNumId w:val="13"/>
  </w:num>
  <w:num w:numId="22">
    <w:abstractNumId w:val="2"/>
  </w:num>
  <w:num w:numId="23">
    <w:abstractNumId w:val="11"/>
  </w:num>
  <w:num w:numId="24">
    <w:abstractNumId w:val="8"/>
  </w:num>
  <w:num w:numId="25">
    <w:abstractNumId w:val="23"/>
  </w:num>
  <w:num w:numId="26">
    <w:abstractNumId w:val="18"/>
  </w:num>
  <w:num w:numId="27">
    <w:abstractNumId w:val="12"/>
  </w:num>
  <w:num w:numId="28">
    <w:abstractNumId w:val="29"/>
  </w:num>
  <w:num w:numId="29">
    <w:abstractNumId w:val="32"/>
  </w:num>
  <w:num w:numId="30">
    <w:abstractNumId w:val="22"/>
  </w:num>
  <w:num w:numId="31">
    <w:abstractNumId w:val="20"/>
  </w:num>
  <w:num w:numId="32">
    <w:abstractNumId w:val="44"/>
  </w:num>
  <w:num w:numId="33">
    <w:abstractNumId w:val="7"/>
  </w:num>
  <w:num w:numId="34">
    <w:abstractNumId w:val="31"/>
  </w:num>
  <w:num w:numId="35">
    <w:abstractNumId w:val="10"/>
  </w:num>
  <w:num w:numId="36">
    <w:abstractNumId w:val="26"/>
  </w:num>
  <w:num w:numId="37">
    <w:abstractNumId w:val="36"/>
  </w:num>
  <w:num w:numId="38">
    <w:abstractNumId w:val="1"/>
  </w:num>
  <w:num w:numId="39">
    <w:abstractNumId w:val="3"/>
  </w:num>
  <w:num w:numId="40">
    <w:abstractNumId w:val="25"/>
  </w:num>
  <w:num w:numId="41">
    <w:abstractNumId w:val="40"/>
  </w:num>
  <w:num w:numId="42">
    <w:abstractNumId w:val="33"/>
  </w:num>
  <w:num w:numId="43">
    <w:abstractNumId w:val="34"/>
  </w:num>
  <w:num w:numId="44">
    <w:abstractNumId w:val="5"/>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176"/>
    <w:rsid w:val="00042C3A"/>
    <w:rsid w:val="000A7C42"/>
    <w:rsid w:val="000D12A7"/>
    <w:rsid w:val="001601EA"/>
    <w:rsid w:val="001F1E5B"/>
    <w:rsid w:val="00286233"/>
    <w:rsid w:val="002D4955"/>
    <w:rsid w:val="00325E7A"/>
    <w:rsid w:val="0033731E"/>
    <w:rsid w:val="00366D37"/>
    <w:rsid w:val="003B000C"/>
    <w:rsid w:val="003D5F58"/>
    <w:rsid w:val="003E5822"/>
    <w:rsid w:val="00410E6C"/>
    <w:rsid w:val="00425EC5"/>
    <w:rsid w:val="004634AE"/>
    <w:rsid w:val="00483B63"/>
    <w:rsid w:val="004C63EC"/>
    <w:rsid w:val="004D0E88"/>
    <w:rsid w:val="004E4AB8"/>
    <w:rsid w:val="005108D1"/>
    <w:rsid w:val="005F500B"/>
    <w:rsid w:val="00610655"/>
    <w:rsid w:val="00633091"/>
    <w:rsid w:val="00714941"/>
    <w:rsid w:val="00725F0E"/>
    <w:rsid w:val="00786BAA"/>
    <w:rsid w:val="007C3E5C"/>
    <w:rsid w:val="007E3C92"/>
    <w:rsid w:val="008C5176"/>
    <w:rsid w:val="008F4596"/>
    <w:rsid w:val="00971A5A"/>
    <w:rsid w:val="00976B91"/>
    <w:rsid w:val="009C323E"/>
    <w:rsid w:val="00B046B5"/>
    <w:rsid w:val="00B749D6"/>
    <w:rsid w:val="00BE1BD8"/>
    <w:rsid w:val="00BE5F7A"/>
    <w:rsid w:val="00C01B41"/>
    <w:rsid w:val="00C47A41"/>
    <w:rsid w:val="00CA2C85"/>
    <w:rsid w:val="00CE1B79"/>
    <w:rsid w:val="00CE588C"/>
    <w:rsid w:val="00D12D43"/>
    <w:rsid w:val="00D45D49"/>
    <w:rsid w:val="00D54F12"/>
    <w:rsid w:val="00D6360C"/>
    <w:rsid w:val="00E2353A"/>
    <w:rsid w:val="00E665FF"/>
    <w:rsid w:val="00E73E41"/>
    <w:rsid w:val="00E97B0C"/>
    <w:rsid w:val="00ED028B"/>
    <w:rsid w:val="00ED2816"/>
    <w:rsid w:val="00F51B5D"/>
    <w:rsid w:val="00F90EF6"/>
    <w:rsid w:val="00FF1A43"/>
    <w:rsid w:val="00FF2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a0"/>
    <w:rsid w:val="008C517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4">
    <w:name w:val="List Paragraph"/>
    <w:basedOn w:val="a"/>
    <w:uiPriority w:val="34"/>
    <w:qFormat/>
    <w:rsid w:val="008C5176"/>
    <w:pPr>
      <w:ind w:left="720"/>
      <w:contextualSpacing/>
    </w:pPr>
  </w:style>
  <w:style w:type="character" w:customStyle="1" w:styleId="2">
    <w:name w:val="Основной текст (2)_"/>
    <w:basedOn w:val="a0"/>
    <w:link w:val="20"/>
    <w:rsid w:val="004634AE"/>
    <w:rPr>
      <w:rFonts w:ascii="Sylfaen" w:eastAsia="Sylfaen" w:hAnsi="Sylfaen" w:cs="Sylfaen"/>
      <w:sz w:val="26"/>
      <w:szCs w:val="26"/>
      <w:shd w:val="clear" w:color="auto" w:fill="FFFFFF"/>
    </w:rPr>
  </w:style>
  <w:style w:type="paragraph" w:customStyle="1" w:styleId="20">
    <w:name w:val="Основной текст (2)"/>
    <w:basedOn w:val="a"/>
    <w:link w:val="2"/>
    <w:rsid w:val="004634AE"/>
    <w:pPr>
      <w:widowControl w:val="0"/>
      <w:shd w:val="clear" w:color="auto" w:fill="FFFFFF"/>
      <w:spacing w:before="420" w:after="0" w:line="312" w:lineRule="exact"/>
      <w:jc w:val="center"/>
    </w:pPr>
    <w:rPr>
      <w:rFonts w:ascii="Sylfaen" w:eastAsia="Sylfaen" w:hAnsi="Sylfaen" w:cs="Sylfaen"/>
      <w:sz w:val="26"/>
      <w:szCs w:val="26"/>
    </w:rPr>
  </w:style>
  <w:style w:type="character" w:customStyle="1" w:styleId="21">
    <w:name w:val="Основной текст (2) + Курсив"/>
    <w:basedOn w:val="2"/>
    <w:rsid w:val="004634A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0">
    <w:name w:val="Колонтитул (3)_"/>
    <w:basedOn w:val="a0"/>
    <w:link w:val="31"/>
    <w:rsid w:val="00E97B0C"/>
    <w:rPr>
      <w:rFonts w:ascii="Times New Roman" w:eastAsia="Times New Roman" w:hAnsi="Times New Roman" w:cs="Times New Roman"/>
      <w:sz w:val="28"/>
      <w:szCs w:val="28"/>
      <w:shd w:val="clear" w:color="auto" w:fill="FFFFFF"/>
    </w:rPr>
  </w:style>
  <w:style w:type="paragraph" w:customStyle="1" w:styleId="31">
    <w:name w:val="Колонтитул (3)"/>
    <w:basedOn w:val="a"/>
    <w:link w:val="30"/>
    <w:rsid w:val="00E97B0C"/>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4">
    <w:name w:val="Основной текст (4)_"/>
    <w:basedOn w:val="a0"/>
    <w:link w:val="40"/>
    <w:rsid w:val="00E97B0C"/>
    <w:rPr>
      <w:rFonts w:ascii="Times New Roman" w:eastAsia="Times New Roman" w:hAnsi="Times New Roman" w:cs="Times New Roman"/>
      <w:shd w:val="clear" w:color="auto" w:fill="FFFFFF"/>
    </w:rPr>
  </w:style>
  <w:style w:type="paragraph" w:customStyle="1" w:styleId="40">
    <w:name w:val="Основной текст (4)"/>
    <w:basedOn w:val="a"/>
    <w:link w:val="4"/>
    <w:rsid w:val="00E97B0C"/>
    <w:pPr>
      <w:widowControl w:val="0"/>
      <w:shd w:val="clear" w:color="auto" w:fill="FFFFFF"/>
      <w:spacing w:after="120" w:line="0" w:lineRule="atLeast"/>
      <w:jc w:val="both"/>
    </w:pPr>
    <w:rPr>
      <w:rFonts w:ascii="Times New Roman" w:eastAsia="Times New Roman" w:hAnsi="Times New Roman" w:cs="Times New Roman"/>
    </w:rPr>
  </w:style>
  <w:style w:type="character" w:styleId="a5">
    <w:name w:val="Hyperlink"/>
    <w:basedOn w:val="a0"/>
    <w:rsid w:val="00BE1BD8"/>
    <w:rPr>
      <w:color w:val="0066CC"/>
      <w:u w:val="single"/>
    </w:rPr>
  </w:style>
  <w:style w:type="character" w:customStyle="1" w:styleId="a6">
    <w:name w:val="Основной текст_"/>
    <w:basedOn w:val="a0"/>
    <w:link w:val="1"/>
    <w:rsid w:val="003D5F58"/>
    <w:rPr>
      <w:rFonts w:ascii="Times New Roman" w:eastAsia="Times New Roman" w:hAnsi="Times New Roman" w:cs="Times New Roman"/>
      <w:sz w:val="28"/>
      <w:szCs w:val="28"/>
    </w:rPr>
  </w:style>
  <w:style w:type="paragraph" w:customStyle="1" w:styleId="1">
    <w:name w:val="Основной текст1"/>
    <w:basedOn w:val="a"/>
    <w:link w:val="a6"/>
    <w:rsid w:val="003D5F58"/>
    <w:pPr>
      <w:widowControl w:val="0"/>
      <w:spacing w:after="0" w:line="240" w:lineRule="auto"/>
    </w:pPr>
    <w:rPr>
      <w:rFonts w:ascii="Times New Roman" w:eastAsia="Times New Roman" w:hAnsi="Times New Roman" w:cs="Times New Roman"/>
      <w:sz w:val="28"/>
      <w:szCs w:val="28"/>
    </w:rPr>
  </w:style>
  <w:style w:type="character" w:customStyle="1" w:styleId="fontstyle01">
    <w:name w:val="fontstyle01"/>
    <w:basedOn w:val="a0"/>
    <w:rsid w:val="00D6360C"/>
    <w:rPr>
      <w:rFonts w:ascii="Times New Roman" w:hAnsi="Times New Roman" w:cs="Times New Roman" w:hint="default"/>
      <w:b w:val="0"/>
      <w:bCs w:val="0"/>
      <w:i w:val="0"/>
      <w:iCs w:val="0"/>
      <w:color w:val="000000"/>
      <w:sz w:val="28"/>
      <w:szCs w:val="28"/>
    </w:rPr>
  </w:style>
  <w:style w:type="character" w:customStyle="1" w:styleId="a7">
    <w:name w:val="Другое_"/>
    <w:basedOn w:val="a0"/>
    <w:link w:val="a8"/>
    <w:rsid w:val="00FF1A43"/>
    <w:rPr>
      <w:rFonts w:ascii="Times New Roman" w:eastAsia="Times New Roman" w:hAnsi="Times New Roman" w:cs="Times New Roman"/>
      <w:sz w:val="28"/>
      <w:szCs w:val="28"/>
    </w:rPr>
  </w:style>
  <w:style w:type="paragraph" w:customStyle="1" w:styleId="a8">
    <w:name w:val="Другое"/>
    <w:basedOn w:val="a"/>
    <w:link w:val="a7"/>
    <w:rsid w:val="00FF1A43"/>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43020389">
      <w:bodyDiv w:val="1"/>
      <w:marLeft w:val="0"/>
      <w:marRight w:val="0"/>
      <w:marTop w:val="0"/>
      <w:marBottom w:val="0"/>
      <w:divBdr>
        <w:top w:val="none" w:sz="0" w:space="0" w:color="auto"/>
        <w:left w:val="none" w:sz="0" w:space="0" w:color="auto"/>
        <w:bottom w:val="none" w:sz="0" w:space="0" w:color="auto"/>
        <w:right w:val="none" w:sz="0" w:space="0" w:color="auto"/>
      </w:divBdr>
    </w:div>
    <w:div w:id="794641310">
      <w:bodyDiv w:val="1"/>
      <w:marLeft w:val="0"/>
      <w:marRight w:val="0"/>
      <w:marTop w:val="0"/>
      <w:marBottom w:val="0"/>
      <w:divBdr>
        <w:top w:val="none" w:sz="0" w:space="0" w:color="auto"/>
        <w:left w:val="none" w:sz="0" w:space="0" w:color="auto"/>
        <w:bottom w:val="none" w:sz="0" w:space="0" w:color="auto"/>
        <w:right w:val="none" w:sz="0" w:space="0" w:color="auto"/>
      </w:divBdr>
    </w:div>
    <w:div w:id="1333726055">
      <w:bodyDiv w:val="1"/>
      <w:marLeft w:val="0"/>
      <w:marRight w:val="0"/>
      <w:marTop w:val="0"/>
      <w:marBottom w:val="0"/>
      <w:divBdr>
        <w:top w:val="none" w:sz="0" w:space="0" w:color="auto"/>
        <w:left w:val="none" w:sz="0" w:space="0" w:color="auto"/>
        <w:bottom w:val="none" w:sz="0" w:space="0" w:color="auto"/>
        <w:right w:val="none" w:sz="0" w:space="0" w:color="auto"/>
      </w:divBdr>
    </w:div>
    <w:div w:id="1888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Заведующий</cp:lastModifiedBy>
  <cp:revision>3</cp:revision>
  <dcterms:created xsi:type="dcterms:W3CDTF">2021-02-05T05:48:00Z</dcterms:created>
  <dcterms:modified xsi:type="dcterms:W3CDTF">2021-02-05T05:49:00Z</dcterms:modified>
</cp:coreProperties>
</file>